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EC102E" w:rsidRPr="003F0962">
        <w:rPr>
          <w:lang w:val="en-US"/>
        </w:rPr>
        <w:t>0</w:t>
      </w:r>
      <w:r w:rsidR="009734D5" w:rsidRPr="003F0962">
        <w:rPr>
          <w:lang w:val="en-US"/>
        </w:rPr>
        <w:t xml:space="preserve">, </w:t>
      </w:r>
      <w:r w:rsidR="00044CDC">
        <w:rPr>
          <w:lang w:val="en-US"/>
        </w:rPr>
        <w:t>August</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F0962" w:rsidRDefault="00637CFA" w:rsidP="003F0962">
      <w:pPr>
        <w:pStyle w:val="berschrift4"/>
        <w:rPr>
          <w:rFonts w:asciiTheme="minorHAnsi" w:hAnsiTheme="minorHAnsi"/>
          <w:noProof/>
        </w:rPr>
      </w:pPr>
      <w:r w:rsidRPr="003F0962">
        <w:rPr>
          <w:i/>
          <w:lang w:val="en-US"/>
        </w:rPr>
        <w:lastRenderedPageBreak/>
        <w:t xml:space="preserve">Table of </w:t>
      </w:r>
      <w:r w:rsidRPr="003F0962">
        <w:rPr>
          <w:i/>
        </w:rPr>
        <w:t>C</w:t>
      </w:r>
      <w:r w:rsidR="00ED585E" w:rsidRPr="003F0962">
        <w:rPr>
          <w:i/>
        </w:rPr>
        <w:t>ontents</w:t>
      </w:r>
      <w:r w:rsidR="003009E1" w:rsidRPr="003F0962">
        <w:rPr>
          <w:i/>
          <w:lang w:val="en-US"/>
        </w:rPr>
        <w:fldChar w:fldCharType="begin"/>
      </w:r>
      <w:r w:rsidR="003009E1" w:rsidRPr="003F0962">
        <w:rPr>
          <w:i/>
          <w:lang w:val="en-US"/>
        </w:rPr>
        <w:instrText xml:space="preserve"> TOC \o "1-3" \h \z \u </w:instrText>
      </w:r>
      <w:r w:rsidR="003009E1" w:rsidRPr="003F0962">
        <w:rPr>
          <w:i/>
          <w:lang w:val="en-US"/>
        </w:rPr>
        <w:fldChar w:fldCharType="separate"/>
      </w:r>
    </w:p>
    <w:p w:rsidR="003F0962" w:rsidRDefault="003F0962">
      <w:pPr>
        <w:pStyle w:val="Verzeichnis1"/>
        <w:tabs>
          <w:tab w:val="left" w:pos="440"/>
          <w:tab w:val="right" w:leader="dot" w:pos="9062"/>
        </w:tabs>
        <w:rPr>
          <w:rFonts w:asciiTheme="minorHAnsi" w:eastAsiaTheme="minorEastAsia" w:hAnsiTheme="minorHAnsi" w:cstheme="minorBidi"/>
          <w:noProof/>
          <w:lang w:eastAsia="de-DE"/>
        </w:rPr>
      </w:pPr>
      <w:hyperlink w:anchor="_Toc49781015" w:history="1">
        <w:r w:rsidRPr="001F1C0B">
          <w:rPr>
            <w:rStyle w:val="Hyperlink"/>
            <w:noProof/>
            <w:lang w:val="en-US"/>
          </w:rPr>
          <w:t>1</w:t>
        </w:r>
        <w:r>
          <w:rPr>
            <w:rFonts w:asciiTheme="minorHAnsi" w:eastAsiaTheme="minorEastAsia" w:hAnsiTheme="minorHAnsi" w:cstheme="minorBidi"/>
            <w:noProof/>
            <w:lang w:eastAsia="de-DE"/>
          </w:rPr>
          <w:tab/>
        </w:r>
        <w:r w:rsidRPr="001F1C0B">
          <w:rPr>
            <w:rStyle w:val="Hyperlink"/>
            <w:noProof/>
            <w:lang w:val="en-US"/>
          </w:rPr>
          <w:t>Introduction</w:t>
        </w:r>
        <w:r>
          <w:rPr>
            <w:noProof/>
            <w:webHidden/>
          </w:rPr>
          <w:tab/>
        </w:r>
        <w:r>
          <w:rPr>
            <w:noProof/>
            <w:webHidden/>
          </w:rPr>
          <w:fldChar w:fldCharType="begin"/>
        </w:r>
        <w:r>
          <w:rPr>
            <w:noProof/>
            <w:webHidden/>
          </w:rPr>
          <w:instrText xml:space="preserve"> PAGEREF _Toc49781015 \h </w:instrText>
        </w:r>
        <w:r>
          <w:rPr>
            <w:noProof/>
            <w:webHidden/>
          </w:rPr>
        </w:r>
        <w:r>
          <w:rPr>
            <w:noProof/>
            <w:webHidden/>
          </w:rPr>
          <w:fldChar w:fldCharType="separate"/>
        </w:r>
        <w:r w:rsidR="006B1973">
          <w:rPr>
            <w:noProof/>
            <w:webHidden/>
          </w:rPr>
          <w:t>3</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16" w:history="1">
        <w:r w:rsidRPr="001F1C0B">
          <w:rPr>
            <w:rStyle w:val="Hyperlink"/>
            <w:noProof/>
            <w:lang w:val="en-US"/>
          </w:rPr>
          <w:t>1.1</w:t>
        </w:r>
        <w:r>
          <w:rPr>
            <w:rFonts w:asciiTheme="minorHAnsi" w:eastAsiaTheme="minorEastAsia" w:hAnsiTheme="minorHAnsi" w:cstheme="minorBidi"/>
            <w:noProof/>
            <w:lang w:eastAsia="de-DE"/>
          </w:rPr>
          <w:tab/>
        </w:r>
        <w:r w:rsidRPr="001F1C0B">
          <w:rPr>
            <w:rStyle w:val="Hyperlink"/>
            <w:noProof/>
            <w:lang w:val="en-US"/>
          </w:rPr>
          <w:t>Project Authors and Contributors</w:t>
        </w:r>
        <w:r>
          <w:rPr>
            <w:noProof/>
            <w:webHidden/>
          </w:rPr>
          <w:tab/>
        </w:r>
        <w:r>
          <w:rPr>
            <w:noProof/>
            <w:webHidden/>
          </w:rPr>
          <w:fldChar w:fldCharType="begin"/>
        </w:r>
        <w:r>
          <w:rPr>
            <w:noProof/>
            <w:webHidden/>
          </w:rPr>
          <w:instrText xml:space="preserve"> PAGEREF _Toc49781016 \h </w:instrText>
        </w:r>
        <w:r>
          <w:rPr>
            <w:noProof/>
            <w:webHidden/>
          </w:rPr>
        </w:r>
        <w:r>
          <w:rPr>
            <w:noProof/>
            <w:webHidden/>
          </w:rPr>
          <w:fldChar w:fldCharType="separate"/>
        </w:r>
        <w:r w:rsidR="006B1973">
          <w:rPr>
            <w:noProof/>
            <w:webHidden/>
          </w:rPr>
          <w:t>3</w:t>
        </w:r>
        <w:r>
          <w:rPr>
            <w:noProof/>
            <w:webHidden/>
          </w:rPr>
          <w:fldChar w:fldCharType="end"/>
        </w:r>
      </w:hyperlink>
    </w:p>
    <w:p w:rsidR="003F0962" w:rsidRDefault="003F0962">
      <w:pPr>
        <w:pStyle w:val="Verzeichnis1"/>
        <w:tabs>
          <w:tab w:val="left" w:pos="440"/>
          <w:tab w:val="right" w:leader="dot" w:pos="9062"/>
        </w:tabs>
        <w:rPr>
          <w:rFonts w:asciiTheme="minorHAnsi" w:eastAsiaTheme="minorEastAsia" w:hAnsiTheme="minorHAnsi" w:cstheme="minorBidi"/>
          <w:noProof/>
          <w:lang w:eastAsia="de-DE"/>
        </w:rPr>
      </w:pPr>
      <w:hyperlink w:anchor="_Toc49781017" w:history="1">
        <w:r w:rsidRPr="001F1C0B">
          <w:rPr>
            <w:rStyle w:val="Hyperlink"/>
            <w:noProof/>
            <w:lang w:val="en-US"/>
          </w:rPr>
          <w:t>2</w:t>
        </w:r>
        <w:r>
          <w:rPr>
            <w:rFonts w:asciiTheme="minorHAnsi" w:eastAsiaTheme="minorEastAsia" w:hAnsiTheme="minorHAnsi" w:cstheme="minorBidi"/>
            <w:noProof/>
            <w:lang w:eastAsia="de-DE"/>
          </w:rPr>
          <w:tab/>
        </w:r>
        <w:r w:rsidRPr="001F1C0B">
          <w:rPr>
            <w:rStyle w:val="Hyperlink"/>
            <w:noProof/>
            <w:lang w:val="en-US"/>
          </w:rPr>
          <w:t>Changelog</w:t>
        </w:r>
        <w:r>
          <w:rPr>
            <w:noProof/>
            <w:webHidden/>
          </w:rPr>
          <w:tab/>
        </w:r>
        <w:r>
          <w:rPr>
            <w:noProof/>
            <w:webHidden/>
          </w:rPr>
          <w:fldChar w:fldCharType="begin"/>
        </w:r>
        <w:r>
          <w:rPr>
            <w:noProof/>
            <w:webHidden/>
          </w:rPr>
          <w:instrText xml:space="preserve"> PAGEREF _Toc49781017 \h </w:instrText>
        </w:r>
        <w:r>
          <w:rPr>
            <w:noProof/>
            <w:webHidden/>
          </w:rPr>
        </w:r>
        <w:r>
          <w:rPr>
            <w:noProof/>
            <w:webHidden/>
          </w:rPr>
          <w:fldChar w:fldCharType="separate"/>
        </w:r>
        <w:r w:rsidR="006B1973">
          <w:rPr>
            <w:noProof/>
            <w:webHidden/>
          </w:rPr>
          <w:t>4</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20" w:history="1">
        <w:r w:rsidRPr="001F1C0B">
          <w:rPr>
            <w:rStyle w:val="Hyperlink"/>
            <w:noProof/>
            <w:lang w:val="en-US"/>
          </w:rPr>
          <w:t>2.1</w:t>
        </w:r>
        <w:r>
          <w:rPr>
            <w:rFonts w:asciiTheme="minorHAnsi" w:eastAsiaTheme="minorEastAsia" w:hAnsiTheme="minorHAnsi" w:cstheme="minorBidi"/>
            <w:noProof/>
            <w:lang w:eastAsia="de-DE"/>
          </w:rPr>
          <w:tab/>
        </w:r>
        <w:r w:rsidRPr="001F1C0B">
          <w:rPr>
            <w:rStyle w:val="Hyperlink"/>
            <w:noProof/>
            <w:lang w:val="en-US"/>
          </w:rPr>
          <w:t>Changes in version 0.9.0 (XX 2020)</w:t>
        </w:r>
        <w:r>
          <w:rPr>
            <w:noProof/>
            <w:webHidden/>
          </w:rPr>
          <w:tab/>
        </w:r>
        <w:r>
          <w:rPr>
            <w:noProof/>
            <w:webHidden/>
          </w:rPr>
          <w:fldChar w:fldCharType="begin"/>
        </w:r>
        <w:r>
          <w:rPr>
            <w:noProof/>
            <w:webHidden/>
          </w:rPr>
          <w:instrText xml:space="preserve"> PAGEREF _Toc49781020 \h </w:instrText>
        </w:r>
        <w:r>
          <w:rPr>
            <w:noProof/>
            <w:webHidden/>
          </w:rPr>
        </w:r>
        <w:r>
          <w:rPr>
            <w:noProof/>
            <w:webHidden/>
          </w:rPr>
          <w:fldChar w:fldCharType="separate"/>
        </w:r>
        <w:r w:rsidR="006B1973">
          <w:rPr>
            <w:noProof/>
            <w:webHidden/>
          </w:rPr>
          <w:t>4</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21" w:history="1">
        <w:r w:rsidRPr="001F1C0B">
          <w:rPr>
            <w:rStyle w:val="Hyperlink"/>
            <w:noProof/>
            <w:lang w:val="en-US"/>
          </w:rPr>
          <w:t>2.2</w:t>
        </w:r>
        <w:r>
          <w:rPr>
            <w:rFonts w:asciiTheme="minorHAnsi" w:eastAsiaTheme="minorEastAsia" w:hAnsiTheme="minorHAnsi" w:cstheme="minorBidi"/>
            <w:noProof/>
            <w:lang w:eastAsia="de-DE"/>
          </w:rPr>
          <w:tab/>
        </w:r>
        <w:r w:rsidRPr="001F1C0B">
          <w:rPr>
            <w:rStyle w:val="Hyperlink"/>
            <w:noProof/>
            <w:lang w:val="en-US"/>
          </w:rPr>
          <w:t>Changes in version 0.8.0 (June 2020)</w:t>
        </w:r>
        <w:r>
          <w:rPr>
            <w:noProof/>
            <w:webHidden/>
          </w:rPr>
          <w:tab/>
        </w:r>
        <w:r>
          <w:rPr>
            <w:noProof/>
            <w:webHidden/>
          </w:rPr>
          <w:fldChar w:fldCharType="begin"/>
        </w:r>
        <w:r>
          <w:rPr>
            <w:noProof/>
            <w:webHidden/>
          </w:rPr>
          <w:instrText xml:space="preserve"> PAGEREF _Toc49781021 \h </w:instrText>
        </w:r>
        <w:r>
          <w:rPr>
            <w:noProof/>
            <w:webHidden/>
          </w:rPr>
        </w:r>
        <w:r>
          <w:rPr>
            <w:noProof/>
            <w:webHidden/>
          </w:rPr>
          <w:fldChar w:fldCharType="separate"/>
        </w:r>
        <w:r w:rsidR="006B1973">
          <w:rPr>
            <w:noProof/>
            <w:webHidden/>
          </w:rPr>
          <w:t>4</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22" w:history="1">
        <w:r w:rsidRPr="001F1C0B">
          <w:rPr>
            <w:rStyle w:val="Hyperlink"/>
            <w:noProof/>
            <w:lang w:val="en-US"/>
          </w:rPr>
          <w:t>2.3</w:t>
        </w:r>
        <w:r>
          <w:rPr>
            <w:rFonts w:asciiTheme="minorHAnsi" w:eastAsiaTheme="minorEastAsia" w:hAnsiTheme="minorHAnsi" w:cstheme="minorBidi"/>
            <w:noProof/>
            <w:lang w:eastAsia="de-DE"/>
          </w:rPr>
          <w:tab/>
        </w:r>
        <w:r w:rsidRPr="001F1C0B">
          <w:rPr>
            <w:rStyle w:val="Hyperlink"/>
            <w:noProof/>
            <w:lang w:val="en-US"/>
          </w:rPr>
          <w:t>Changes in version 0.7.0 (February 2020)</w:t>
        </w:r>
        <w:r>
          <w:rPr>
            <w:noProof/>
            <w:webHidden/>
          </w:rPr>
          <w:tab/>
        </w:r>
        <w:r>
          <w:rPr>
            <w:noProof/>
            <w:webHidden/>
          </w:rPr>
          <w:fldChar w:fldCharType="begin"/>
        </w:r>
        <w:r>
          <w:rPr>
            <w:noProof/>
            <w:webHidden/>
          </w:rPr>
          <w:instrText xml:space="preserve"> PAGEREF _Toc49781022 \h </w:instrText>
        </w:r>
        <w:r>
          <w:rPr>
            <w:noProof/>
            <w:webHidden/>
          </w:rPr>
        </w:r>
        <w:r>
          <w:rPr>
            <w:noProof/>
            <w:webHidden/>
          </w:rPr>
          <w:fldChar w:fldCharType="separate"/>
        </w:r>
        <w:r w:rsidR="006B1973">
          <w:rPr>
            <w:noProof/>
            <w:webHidden/>
          </w:rPr>
          <w:t>5</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23" w:history="1">
        <w:r w:rsidRPr="001F1C0B">
          <w:rPr>
            <w:rStyle w:val="Hyperlink"/>
            <w:noProof/>
            <w:lang w:val="en-US"/>
          </w:rPr>
          <w:t>2.4</w:t>
        </w:r>
        <w:r>
          <w:rPr>
            <w:rFonts w:asciiTheme="minorHAnsi" w:eastAsiaTheme="minorEastAsia" w:hAnsiTheme="minorHAnsi" w:cstheme="minorBidi"/>
            <w:noProof/>
            <w:lang w:eastAsia="de-DE"/>
          </w:rPr>
          <w:tab/>
        </w:r>
        <w:r w:rsidRPr="001F1C0B">
          <w:rPr>
            <w:rStyle w:val="Hyperlink"/>
            <w:noProof/>
            <w:lang w:val="en-US"/>
          </w:rPr>
          <w:t>Changes in version 0.6.0 (August 2019)</w:t>
        </w:r>
        <w:r>
          <w:rPr>
            <w:noProof/>
            <w:webHidden/>
          </w:rPr>
          <w:tab/>
        </w:r>
        <w:r>
          <w:rPr>
            <w:noProof/>
            <w:webHidden/>
          </w:rPr>
          <w:fldChar w:fldCharType="begin"/>
        </w:r>
        <w:r>
          <w:rPr>
            <w:noProof/>
            <w:webHidden/>
          </w:rPr>
          <w:instrText xml:space="preserve"> PAGEREF _Toc49781023 \h </w:instrText>
        </w:r>
        <w:r>
          <w:rPr>
            <w:noProof/>
            <w:webHidden/>
          </w:rPr>
        </w:r>
        <w:r>
          <w:rPr>
            <w:noProof/>
            <w:webHidden/>
          </w:rPr>
          <w:fldChar w:fldCharType="separate"/>
        </w:r>
        <w:r w:rsidR="006B1973">
          <w:rPr>
            <w:noProof/>
            <w:webHidden/>
          </w:rPr>
          <w:t>5</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24" w:history="1">
        <w:r w:rsidRPr="001F1C0B">
          <w:rPr>
            <w:rStyle w:val="Hyperlink"/>
            <w:noProof/>
            <w:lang w:val="en-US"/>
          </w:rPr>
          <w:t>2.5</w:t>
        </w:r>
        <w:r>
          <w:rPr>
            <w:rFonts w:asciiTheme="minorHAnsi" w:eastAsiaTheme="minorEastAsia" w:hAnsiTheme="minorHAnsi" w:cstheme="minorBidi"/>
            <w:noProof/>
            <w:lang w:eastAsia="de-DE"/>
          </w:rPr>
          <w:tab/>
        </w:r>
        <w:r w:rsidRPr="001F1C0B">
          <w:rPr>
            <w:rStyle w:val="Hyperlink"/>
            <w:noProof/>
            <w:lang w:val="en-US"/>
          </w:rPr>
          <w:t>Initial release 0.5.0 (May 2019)</w:t>
        </w:r>
        <w:r>
          <w:rPr>
            <w:noProof/>
            <w:webHidden/>
          </w:rPr>
          <w:tab/>
        </w:r>
        <w:r>
          <w:rPr>
            <w:noProof/>
            <w:webHidden/>
          </w:rPr>
          <w:fldChar w:fldCharType="begin"/>
        </w:r>
        <w:r>
          <w:rPr>
            <w:noProof/>
            <w:webHidden/>
          </w:rPr>
          <w:instrText xml:space="preserve"> PAGEREF _Toc49781024 \h </w:instrText>
        </w:r>
        <w:r>
          <w:rPr>
            <w:noProof/>
            <w:webHidden/>
          </w:rPr>
        </w:r>
        <w:r>
          <w:rPr>
            <w:noProof/>
            <w:webHidden/>
          </w:rPr>
          <w:fldChar w:fldCharType="separate"/>
        </w:r>
        <w:r w:rsidR="006B1973">
          <w:rPr>
            <w:noProof/>
            <w:webHidden/>
          </w:rPr>
          <w:t>5</w:t>
        </w:r>
        <w:r>
          <w:rPr>
            <w:noProof/>
            <w:webHidden/>
          </w:rPr>
          <w:fldChar w:fldCharType="end"/>
        </w:r>
      </w:hyperlink>
    </w:p>
    <w:p w:rsidR="003F0962" w:rsidRDefault="003F0962">
      <w:pPr>
        <w:pStyle w:val="Verzeichnis1"/>
        <w:tabs>
          <w:tab w:val="left" w:pos="440"/>
          <w:tab w:val="right" w:leader="dot" w:pos="9062"/>
        </w:tabs>
        <w:rPr>
          <w:rFonts w:asciiTheme="minorHAnsi" w:eastAsiaTheme="minorEastAsia" w:hAnsiTheme="minorHAnsi" w:cstheme="minorBidi"/>
          <w:noProof/>
          <w:lang w:eastAsia="de-DE"/>
        </w:rPr>
      </w:pPr>
      <w:hyperlink w:anchor="_Toc49781025" w:history="1">
        <w:r w:rsidRPr="001F1C0B">
          <w:rPr>
            <w:rStyle w:val="Hyperlink"/>
            <w:noProof/>
            <w:lang w:val="en-US"/>
          </w:rPr>
          <w:t>3</w:t>
        </w:r>
        <w:r>
          <w:rPr>
            <w:rFonts w:asciiTheme="minorHAnsi" w:eastAsiaTheme="minorEastAsia" w:hAnsiTheme="minorHAnsi" w:cstheme="minorBidi"/>
            <w:noProof/>
            <w:lang w:eastAsia="de-DE"/>
          </w:rPr>
          <w:tab/>
        </w:r>
        <w:r w:rsidRPr="001F1C0B">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_Toc49781025 \h </w:instrText>
        </w:r>
        <w:r>
          <w:rPr>
            <w:noProof/>
            <w:webHidden/>
          </w:rPr>
        </w:r>
        <w:r>
          <w:rPr>
            <w:noProof/>
            <w:webHidden/>
          </w:rPr>
          <w:fldChar w:fldCharType="separate"/>
        </w:r>
        <w:r w:rsidR="006B1973">
          <w:rPr>
            <w:noProof/>
            <w:webHidden/>
          </w:rPr>
          <w:t>5</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29" w:history="1">
        <w:r w:rsidRPr="001F1C0B">
          <w:rPr>
            <w:rStyle w:val="Hyperlink"/>
            <w:noProof/>
            <w:lang w:val="en-US"/>
          </w:rPr>
          <w:t>3.1</w:t>
        </w:r>
        <w:r>
          <w:rPr>
            <w:rFonts w:asciiTheme="minorHAnsi" w:eastAsiaTheme="minorEastAsia" w:hAnsiTheme="minorHAnsi" w:cstheme="minorBidi"/>
            <w:noProof/>
            <w:lang w:eastAsia="de-DE"/>
          </w:rPr>
          <w:tab/>
        </w:r>
        <w:r w:rsidRPr="001F1C0B">
          <w:rPr>
            <w:rStyle w:val="Hyperlink"/>
            <w:noProof/>
            <w:lang w:val="en-US"/>
          </w:rPr>
          <w:t>Automatic installer for Windows (7 / 8 / 10)</w:t>
        </w:r>
        <w:r>
          <w:rPr>
            <w:noProof/>
            <w:webHidden/>
          </w:rPr>
          <w:tab/>
        </w:r>
        <w:r>
          <w:rPr>
            <w:noProof/>
            <w:webHidden/>
          </w:rPr>
          <w:fldChar w:fldCharType="begin"/>
        </w:r>
        <w:r>
          <w:rPr>
            <w:noProof/>
            <w:webHidden/>
          </w:rPr>
          <w:instrText xml:space="preserve"> PAGEREF _Toc49781029 \h </w:instrText>
        </w:r>
        <w:r>
          <w:rPr>
            <w:noProof/>
            <w:webHidden/>
          </w:rPr>
        </w:r>
        <w:r>
          <w:rPr>
            <w:noProof/>
            <w:webHidden/>
          </w:rPr>
          <w:fldChar w:fldCharType="separate"/>
        </w:r>
        <w:r w:rsidR="006B1973">
          <w:rPr>
            <w:noProof/>
            <w:webHidden/>
          </w:rPr>
          <w:t>6</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30" w:history="1">
        <w:r w:rsidRPr="001F1C0B">
          <w:rPr>
            <w:rStyle w:val="Hyperlink"/>
            <w:noProof/>
            <w:lang w:val="en-US"/>
          </w:rPr>
          <w:t>3.2</w:t>
        </w:r>
        <w:r>
          <w:rPr>
            <w:rFonts w:asciiTheme="minorHAnsi" w:eastAsiaTheme="minorEastAsia" w:hAnsiTheme="minorHAnsi" w:cstheme="minorBidi"/>
            <w:noProof/>
            <w:lang w:eastAsia="de-DE"/>
          </w:rPr>
          <w:tab/>
        </w:r>
        <w:r w:rsidRPr="001F1C0B">
          <w:rPr>
            <w:rStyle w:val="Hyperlink"/>
            <w:noProof/>
            <w:lang w:val="en-US"/>
          </w:rPr>
          <w:t>Platform-independent installation</w:t>
        </w:r>
        <w:r>
          <w:rPr>
            <w:noProof/>
            <w:webHidden/>
          </w:rPr>
          <w:tab/>
        </w:r>
        <w:r>
          <w:rPr>
            <w:noProof/>
            <w:webHidden/>
          </w:rPr>
          <w:fldChar w:fldCharType="begin"/>
        </w:r>
        <w:r>
          <w:rPr>
            <w:noProof/>
            <w:webHidden/>
          </w:rPr>
          <w:instrText xml:space="preserve"> PAGEREF _Toc49781030 \h </w:instrText>
        </w:r>
        <w:r>
          <w:rPr>
            <w:noProof/>
            <w:webHidden/>
          </w:rPr>
        </w:r>
        <w:r>
          <w:rPr>
            <w:noProof/>
            <w:webHidden/>
          </w:rPr>
          <w:fldChar w:fldCharType="separate"/>
        </w:r>
        <w:r w:rsidR="006B1973">
          <w:rPr>
            <w:noProof/>
            <w:webHidden/>
          </w:rPr>
          <w:t>6</w:t>
        </w:r>
        <w:r>
          <w:rPr>
            <w:noProof/>
            <w:webHidden/>
          </w:rPr>
          <w:fldChar w:fldCharType="end"/>
        </w:r>
      </w:hyperlink>
    </w:p>
    <w:p w:rsidR="003F0962" w:rsidRDefault="003F0962">
      <w:pPr>
        <w:pStyle w:val="Verzeichnis1"/>
        <w:tabs>
          <w:tab w:val="left" w:pos="440"/>
          <w:tab w:val="right" w:leader="dot" w:pos="9062"/>
        </w:tabs>
        <w:rPr>
          <w:rFonts w:asciiTheme="minorHAnsi" w:eastAsiaTheme="minorEastAsia" w:hAnsiTheme="minorHAnsi" w:cstheme="minorBidi"/>
          <w:noProof/>
          <w:lang w:eastAsia="de-DE"/>
        </w:rPr>
      </w:pPr>
      <w:hyperlink w:anchor="_Toc49781031" w:history="1">
        <w:r w:rsidRPr="001F1C0B">
          <w:rPr>
            <w:rStyle w:val="Hyperlink"/>
            <w:noProof/>
            <w:lang w:val="en-US"/>
          </w:rPr>
          <w:t>4</w:t>
        </w:r>
        <w:r>
          <w:rPr>
            <w:rFonts w:asciiTheme="minorHAnsi" w:eastAsiaTheme="minorEastAsia" w:hAnsiTheme="minorHAnsi" w:cstheme="minorBidi"/>
            <w:noProof/>
            <w:lang w:eastAsia="de-DE"/>
          </w:rPr>
          <w:tab/>
        </w:r>
        <w:r w:rsidRPr="001F1C0B">
          <w:rPr>
            <w:rStyle w:val="Hyperlink"/>
            <w:noProof/>
            <w:lang w:val="en-US"/>
          </w:rPr>
          <w:t>Program Execution</w:t>
        </w:r>
        <w:r>
          <w:rPr>
            <w:noProof/>
            <w:webHidden/>
          </w:rPr>
          <w:tab/>
        </w:r>
        <w:r>
          <w:rPr>
            <w:noProof/>
            <w:webHidden/>
          </w:rPr>
          <w:fldChar w:fldCharType="begin"/>
        </w:r>
        <w:r>
          <w:rPr>
            <w:noProof/>
            <w:webHidden/>
          </w:rPr>
          <w:instrText xml:space="preserve"> PAGEREF _Toc49781031 \h </w:instrText>
        </w:r>
        <w:r>
          <w:rPr>
            <w:noProof/>
            <w:webHidden/>
          </w:rPr>
        </w:r>
        <w:r>
          <w:rPr>
            <w:noProof/>
            <w:webHidden/>
          </w:rPr>
          <w:fldChar w:fldCharType="separate"/>
        </w:r>
        <w:r w:rsidR="006B1973">
          <w:rPr>
            <w:noProof/>
            <w:webHidden/>
          </w:rPr>
          <w:t>8</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36" w:history="1">
        <w:r w:rsidRPr="001F1C0B">
          <w:rPr>
            <w:rStyle w:val="Hyperlink"/>
            <w:noProof/>
            <w:lang w:val="en-US"/>
          </w:rPr>
          <w:t>4.1</w:t>
        </w:r>
        <w:r>
          <w:rPr>
            <w:rFonts w:asciiTheme="minorHAnsi" w:eastAsiaTheme="minorEastAsia" w:hAnsiTheme="minorHAnsi" w:cstheme="minorBidi"/>
            <w:noProof/>
            <w:lang w:eastAsia="de-DE"/>
          </w:rPr>
          <w:tab/>
        </w:r>
        <w:r w:rsidRPr="001F1C0B">
          <w:rPr>
            <w:rStyle w:val="Hyperlink"/>
            <w:noProof/>
            <w:lang w:val="en-US"/>
          </w:rPr>
          <w:t>Program Start / Setting Parameters</w:t>
        </w:r>
        <w:r>
          <w:rPr>
            <w:noProof/>
            <w:webHidden/>
          </w:rPr>
          <w:tab/>
        </w:r>
        <w:r>
          <w:rPr>
            <w:noProof/>
            <w:webHidden/>
          </w:rPr>
          <w:fldChar w:fldCharType="begin"/>
        </w:r>
        <w:r>
          <w:rPr>
            <w:noProof/>
            <w:webHidden/>
          </w:rPr>
          <w:instrText xml:space="preserve"> PAGEREF _Toc49781036 \h </w:instrText>
        </w:r>
        <w:r>
          <w:rPr>
            <w:noProof/>
            <w:webHidden/>
          </w:rPr>
        </w:r>
        <w:r>
          <w:rPr>
            <w:noProof/>
            <w:webHidden/>
          </w:rPr>
          <w:fldChar w:fldCharType="separate"/>
        </w:r>
        <w:r w:rsidR="006B1973">
          <w:rPr>
            <w:noProof/>
            <w:webHidden/>
          </w:rPr>
          <w:t>8</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37" w:history="1">
        <w:r w:rsidRPr="001F1C0B">
          <w:rPr>
            <w:rStyle w:val="Hyperlink"/>
            <w:noProof/>
            <w:lang w:val="en-US"/>
          </w:rPr>
          <w:t>4.2</w:t>
        </w:r>
        <w:r>
          <w:rPr>
            <w:rFonts w:asciiTheme="minorHAnsi" w:eastAsiaTheme="minorEastAsia" w:hAnsiTheme="minorHAnsi" w:cstheme="minorBidi"/>
            <w:noProof/>
            <w:lang w:eastAsia="de-DE"/>
          </w:rPr>
          <w:tab/>
        </w:r>
        <w:r w:rsidRPr="001F1C0B">
          <w:rPr>
            <w:rStyle w:val="Hyperlink"/>
            <w:noProof/>
            <w:lang w:val="en-US"/>
          </w:rPr>
          <w:t>Dark / Flat Frame Calibration</w:t>
        </w:r>
        <w:r>
          <w:rPr>
            <w:noProof/>
            <w:webHidden/>
          </w:rPr>
          <w:tab/>
        </w:r>
        <w:r>
          <w:rPr>
            <w:noProof/>
            <w:webHidden/>
          </w:rPr>
          <w:fldChar w:fldCharType="begin"/>
        </w:r>
        <w:r>
          <w:rPr>
            <w:noProof/>
            <w:webHidden/>
          </w:rPr>
          <w:instrText xml:space="preserve"> PAGEREF _Toc49781037 \h </w:instrText>
        </w:r>
        <w:r>
          <w:rPr>
            <w:noProof/>
            <w:webHidden/>
          </w:rPr>
        </w:r>
        <w:r>
          <w:rPr>
            <w:noProof/>
            <w:webHidden/>
          </w:rPr>
          <w:fldChar w:fldCharType="separate"/>
        </w:r>
        <w:r w:rsidR="006B1973">
          <w:rPr>
            <w:noProof/>
            <w:webHidden/>
          </w:rPr>
          <w:t>9</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38" w:history="1">
        <w:r w:rsidRPr="001F1C0B">
          <w:rPr>
            <w:rStyle w:val="Hyperlink"/>
            <w:noProof/>
            <w:lang w:val="en-US"/>
          </w:rPr>
          <w:t>4.3</w:t>
        </w:r>
        <w:r>
          <w:rPr>
            <w:rFonts w:asciiTheme="minorHAnsi" w:eastAsiaTheme="minorEastAsia" w:hAnsiTheme="minorHAnsi" w:cstheme="minorBidi"/>
            <w:noProof/>
            <w:lang w:eastAsia="de-DE"/>
          </w:rPr>
          <w:tab/>
        </w:r>
        <w:r w:rsidRPr="001F1C0B">
          <w:rPr>
            <w:rStyle w:val="Hyperlink"/>
            <w:noProof/>
            <w:lang w:val="en-US"/>
          </w:rPr>
          <w:t>Job Specification</w:t>
        </w:r>
        <w:r>
          <w:rPr>
            <w:noProof/>
            <w:webHidden/>
          </w:rPr>
          <w:tab/>
        </w:r>
        <w:r>
          <w:rPr>
            <w:noProof/>
            <w:webHidden/>
          </w:rPr>
          <w:fldChar w:fldCharType="begin"/>
        </w:r>
        <w:r>
          <w:rPr>
            <w:noProof/>
            <w:webHidden/>
          </w:rPr>
          <w:instrText xml:space="preserve"> PAGEREF _Toc49781038 \h </w:instrText>
        </w:r>
        <w:r>
          <w:rPr>
            <w:noProof/>
            <w:webHidden/>
          </w:rPr>
        </w:r>
        <w:r>
          <w:rPr>
            <w:noProof/>
            <w:webHidden/>
          </w:rPr>
          <w:fldChar w:fldCharType="separate"/>
        </w:r>
        <w:r w:rsidR="006B1973">
          <w:rPr>
            <w:noProof/>
            <w:webHidden/>
          </w:rPr>
          <w:t>10</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39" w:history="1">
        <w:r w:rsidRPr="001F1C0B">
          <w:rPr>
            <w:rStyle w:val="Hyperlink"/>
            <w:noProof/>
            <w:lang w:val="en-US"/>
          </w:rPr>
          <w:t>4.4</w:t>
        </w:r>
        <w:r>
          <w:rPr>
            <w:rFonts w:asciiTheme="minorHAnsi" w:eastAsiaTheme="minorEastAsia" w:hAnsiTheme="minorHAnsi" w:cstheme="minorBidi"/>
            <w:noProof/>
            <w:lang w:eastAsia="de-DE"/>
          </w:rPr>
          <w:tab/>
        </w:r>
        <w:r w:rsidRPr="001F1C0B">
          <w:rPr>
            <w:rStyle w:val="Hyperlink"/>
            <w:noProof/>
            <w:lang w:val="en-US"/>
          </w:rPr>
          <w:t>Starting and Controlling the Workflow</w:t>
        </w:r>
        <w:r>
          <w:rPr>
            <w:noProof/>
            <w:webHidden/>
          </w:rPr>
          <w:tab/>
        </w:r>
        <w:r>
          <w:rPr>
            <w:noProof/>
            <w:webHidden/>
          </w:rPr>
          <w:fldChar w:fldCharType="begin"/>
        </w:r>
        <w:r>
          <w:rPr>
            <w:noProof/>
            <w:webHidden/>
          </w:rPr>
          <w:instrText xml:space="preserve"> PAGEREF _Toc49781039 \h </w:instrText>
        </w:r>
        <w:r>
          <w:rPr>
            <w:noProof/>
            <w:webHidden/>
          </w:rPr>
        </w:r>
        <w:r>
          <w:rPr>
            <w:noProof/>
            <w:webHidden/>
          </w:rPr>
          <w:fldChar w:fldCharType="separate"/>
        </w:r>
        <w:r w:rsidR="006B1973">
          <w:rPr>
            <w:noProof/>
            <w:webHidden/>
          </w:rPr>
          <w:t>13</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40" w:history="1">
        <w:r w:rsidRPr="001F1C0B">
          <w:rPr>
            <w:rStyle w:val="Hyperlink"/>
            <w:noProof/>
            <w:lang w:val="en-US"/>
          </w:rPr>
          <w:t>4.5</w:t>
        </w:r>
        <w:r>
          <w:rPr>
            <w:rFonts w:asciiTheme="minorHAnsi" w:eastAsiaTheme="minorEastAsia" w:hAnsiTheme="minorHAnsi" w:cstheme="minorBidi"/>
            <w:noProof/>
            <w:lang w:eastAsia="de-DE"/>
          </w:rPr>
          <w:tab/>
        </w:r>
        <w:r w:rsidRPr="001F1C0B">
          <w:rPr>
            <w:rStyle w:val="Hyperlink"/>
            <w:noProof/>
            <w:lang w:val="en-US"/>
          </w:rPr>
          <w:t>Execution Protocol</w:t>
        </w:r>
        <w:r>
          <w:rPr>
            <w:noProof/>
            <w:webHidden/>
          </w:rPr>
          <w:tab/>
        </w:r>
        <w:r>
          <w:rPr>
            <w:noProof/>
            <w:webHidden/>
          </w:rPr>
          <w:fldChar w:fldCharType="begin"/>
        </w:r>
        <w:r>
          <w:rPr>
            <w:noProof/>
            <w:webHidden/>
          </w:rPr>
          <w:instrText xml:space="preserve"> PAGEREF _Toc49781040 \h </w:instrText>
        </w:r>
        <w:r>
          <w:rPr>
            <w:noProof/>
            <w:webHidden/>
          </w:rPr>
        </w:r>
        <w:r>
          <w:rPr>
            <w:noProof/>
            <w:webHidden/>
          </w:rPr>
          <w:fldChar w:fldCharType="separate"/>
        </w:r>
        <w:r w:rsidR="006B1973">
          <w:rPr>
            <w:noProof/>
            <w:webHidden/>
          </w:rPr>
          <w:t>13</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41" w:history="1">
        <w:r w:rsidRPr="001F1C0B">
          <w:rPr>
            <w:rStyle w:val="Hyperlink"/>
            <w:noProof/>
            <w:lang w:val="en-US"/>
          </w:rPr>
          <w:t>4.6</w:t>
        </w:r>
        <w:r>
          <w:rPr>
            <w:rFonts w:asciiTheme="minorHAnsi" w:eastAsiaTheme="minorEastAsia" w:hAnsiTheme="minorHAnsi" w:cstheme="minorBidi"/>
            <w:noProof/>
            <w:lang w:eastAsia="de-DE"/>
          </w:rPr>
          <w:tab/>
        </w:r>
        <w:r w:rsidRPr="001F1C0B">
          <w:rPr>
            <w:rStyle w:val="Hyperlink"/>
            <w:noProof/>
            <w:lang w:val="en-US"/>
          </w:rPr>
          <w:t>Reading Input Data and Buffering</w:t>
        </w:r>
        <w:r>
          <w:rPr>
            <w:noProof/>
            <w:webHidden/>
          </w:rPr>
          <w:tab/>
        </w:r>
        <w:r>
          <w:rPr>
            <w:noProof/>
            <w:webHidden/>
          </w:rPr>
          <w:fldChar w:fldCharType="begin"/>
        </w:r>
        <w:r>
          <w:rPr>
            <w:noProof/>
            <w:webHidden/>
          </w:rPr>
          <w:instrText xml:space="preserve"> PAGEREF _Toc49781041 \h </w:instrText>
        </w:r>
        <w:r>
          <w:rPr>
            <w:noProof/>
            <w:webHidden/>
          </w:rPr>
        </w:r>
        <w:r>
          <w:rPr>
            <w:noProof/>
            <w:webHidden/>
          </w:rPr>
          <w:fldChar w:fldCharType="separate"/>
        </w:r>
        <w:r w:rsidR="006B1973">
          <w:rPr>
            <w:noProof/>
            <w:webHidden/>
          </w:rPr>
          <w:t>14</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42" w:history="1">
        <w:r w:rsidRPr="001F1C0B">
          <w:rPr>
            <w:rStyle w:val="Hyperlink"/>
            <w:noProof/>
            <w:lang w:val="en-US"/>
          </w:rPr>
          <w:t>4.7</w:t>
        </w:r>
        <w:r>
          <w:rPr>
            <w:rFonts w:asciiTheme="minorHAnsi" w:eastAsiaTheme="minorEastAsia" w:hAnsiTheme="minorHAnsi" w:cstheme="minorBidi"/>
            <w:noProof/>
            <w:lang w:eastAsia="de-DE"/>
          </w:rPr>
          <w:tab/>
        </w:r>
        <w:r w:rsidRPr="001F1C0B">
          <w:rPr>
            <w:rStyle w:val="Hyperlink"/>
            <w:noProof/>
            <w:lang w:val="en-US"/>
          </w:rPr>
          <w:t>Excluding bad Frames from the Stacking Workflow</w:t>
        </w:r>
        <w:r>
          <w:rPr>
            <w:noProof/>
            <w:webHidden/>
          </w:rPr>
          <w:tab/>
        </w:r>
        <w:r>
          <w:rPr>
            <w:noProof/>
            <w:webHidden/>
          </w:rPr>
          <w:fldChar w:fldCharType="begin"/>
        </w:r>
        <w:r>
          <w:rPr>
            <w:noProof/>
            <w:webHidden/>
          </w:rPr>
          <w:instrText xml:space="preserve"> PAGEREF _Toc49781042 \h </w:instrText>
        </w:r>
        <w:r>
          <w:rPr>
            <w:noProof/>
            <w:webHidden/>
          </w:rPr>
        </w:r>
        <w:r>
          <w:rPr>
            <w:noProof/>
            <w:webHidden/>
          </w:rPr>
          <w:fldChar w:fldCharType="separate"/>
        </w:r>
        <w:r w:rsidR="006B1973">
          <w:rPr>
            <w:noProof/>
            <w:webHidden/>
          </w:rPr>
          <w:t>15</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43" w:history="1">
        <w:r w:rsidRPr="001F1C0B">
          <w:rPr>
            <w:rStyle w:val="Hyperlink"/>
            <w:noProof/>
            <w:lang w:val="en-US"/>
          </w:rPr>
          <w:t>4.8</w:t>
        </w:r>
        <w:r>
          <w:rPr>
            <w:rFonts w:asciiTheme="minorHAnsi" w:eastAsiaTheme="minorEastAsia" w:hAnsiTheme="minorHAnsi" w:cstheme="minorBidi"/>
            <w:noProof/>
            <w:lang w:eastAsia="de-DE"/>
          </w:rPr>
          <w:tab/>
        </w:r>
        <w:r w:rsidRPr="001F1C0B">
          <w:rPr>
            <w:rStyle w:val="Hyperlink"/>
            <w:noProof/>
            <w:lang w:val="en-US"/>
          </w:rPr>
          <w:t>Frame Stabilization</w:t>
        </w:r>
        <w:r>
          <w:rPr>
            <w:noProof/>
            <w:webHidden/>
          </w:rPr>
          <w:tab/>
        </w:r>
        <w:r>
          <w:rPr>
            <w:noProof/>
            <w:webHidden/>
          </w:rPr>
          <w:fldChar w:fldCharType="begin"/>
        </w:r>
        <w:r>
          <w:rPr>
            <w:noProof/>
            <w:webHidden/>
          </w:rPr>
          <w:instrText xml:space="preserve"> PAGEREF _Toc49781043 \h </w:instrText>
        </w:r>
        <w:r>
          <w:rPr>
            <w:noProof/>
            <w:webHidden/>
          </w:rPr>
        </w:r>
        <w:r>
          <w:rPr>
            <w:noProof/>
            <w:webHidden/>
          </w:rPr>
          <w:fldChar w:fldCharType="separate"/>
        </w:r>
        <w:r w:rsidR="006B1973">
          <w:rPr>
            <w:noProof/>
            <w:webHidden/>
          </w:rPr>
          <w:t>16</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44" w:history="1">
        <w:r w:rsidRPr="001F1C0B">
          <w:rPr>
            <w:rStyle w:val="Hyperlink"/>
            <w:noProof/>
            <w:lang w:val="en-US"/>
          </w:rPr>
          <w:t>4.9</w:t>
        </w:r>
        <w:r>
          <w:rPr>
            <w:rFonts w:asciiTheme="minorHAnsi" w:eastAsiaTheme="minorEastAsia" w:hAnsiTheme="minorHAnsi" w:cstheme="minorBidi"/>
            <w:noProof/>
            <w:lang w:eastAsia="de-DE"/>
          </w:rPr>
          <w:tab/>
        </w:r>
        <w:r w:rsidRPr="001F1C0B">
          <w:rPr>
            <w:rStyle w:val="Hyperlink"/>
            <w:noProof/>
            <w:lang w:val="en-US"/>
          </w:rPr>
          <w:t>Setting the Stacking Fraction</w:t>
        </w:r>
        <w:r>
          <w:rPr>
            <w:noProof/>
            <w:webHidden/>
          </w:rPr>
          <w:tab/>
        </w:r>
        <w:r>
          <w:rPr>
            <w:noProof/>
            <w:webHidden/>
          </w:rPr>
          <w:fldChar w:fldCharType="begin"/>
        </w:r>
        <w:r>
          <w:rPr>
            <w:noProof/>
            <w:webHidden/>
          </w:rPr>
          <w:instrText xml:space="preserve"> PAGEREF _Toc49781044 \h </w:instrText>
        </w:r>
        <w:r>
          <w:rPr>
            <w:noProof/>
            <w:webHidden/>
          </w:rPr>
        </w:r>
        <w:r>
          <w:rPr>
            <w:noProof/>
            <w:webHidden/>
          </w:rPr>
          <w:fldChar w:fldCharType="separate"/>
        </w:r>
        <w:r w:rsidR="006B1973">
          <w:rPr>
            <w:noProof/>
            <w:webHidden/>
          </w:rPr>
          <w:t>18</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45" w:history="1">
        <w:r w:rsidRPr="001F1C0B">
          <w:rPr>
            <w:rStyle w:val="Hyperlink"/>
            <w:noProof/>
            <w:lang w:val="en-US"/>
          </w:rPr>
          <w:t>4.10</w:t>
        </w:r>
        <w:r>
          <w:rPr>
            <w:rFonts w:asciiTheme="minorHAnsi" w:eastAsiaTheme="minorEastAsia" w:hAnsiTheme="minorHAnsi" w:cstheme="minorBidi"/>
            <w:noProof/>
            <w:lang w:eastAsia="de-DE"/>
          </w:rPr>
          <w:tab/>
        </w:r>
        <w:r w:rsidRPr="001F1C0B">
          <w:rPr>
            <w:rStyle w:val="Hyperlink"/>
            <w:noProof/>
            <w:lang w:val="en-US"/>
          </w:rPr>
          <w:t>Setting a Region of Interest (ROI)</w:t>
        </w:r>
        <w:r>
          <w:rPr>
            <w:noProof/>
            <w:webHidden/>
          </w:rPr>
          <w:tab/>
        </w:r>
        <w:r>
          <w:rPr>
            <w:noProof/>
            <w:webHidden/>
          </w:rPr>
          <w:fldChar w:fldCharType="begin"/>
        </w:r>
        <w:r>
          <w:rPr>
            <w:noProof/>
            <w:webHidden/>
          </w:rPr>
          <w:instrText xml:space="preserve"> PAGEREF _Toc49781045 \h </w:instrText>
        </w:r>
        <w:r>
          <w:rPr>
            <w:noProof/>
            <w:webHidden/>
          </w:rPr>
        </w:r>
        <w:r>
          <w:rPr>
            <w:noProof/>
            <w:webHidden/>
          </w:rPr>
          <w:fldChar w:fldCharType="separate"/>
        </w:r>
        <w:r w:rsidR="006B1973">
          <w:rPr>
            <w:noProof/>
            <w:webHidden/>
          </w:rPr>
          <w:t>19</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46" w:history="1">
        <w:r w:rsidRPr="001F1C0B">
          <w:rPr>
            <w:rStyle w:val="Hyperlink"/>
            <w:noProof/>
            <w:lang w:val="en-US"/>
          </w:rPr>
          <w:t>4.11</w:t>
        </w:r>
        <w:r>
          <w:rPr>
            <w:rFonts w:asciiTheme="minorHAnsi" w:eastAsiaTheme="minorEastAsia" w:hAnsiTheme="minorHAnsi" w:cstheme="minorBidi"/>
            <w:noProof/>
            <w:lang w:eastAsia="de-DE"/>
          </w:rPr>
          <w:tab/>
        </w:r>
        <w:r w:rsidRPr="001F1C0B">
          <w:rPr>
            <w:rStyle w:val="Hyperlink"/>
            <w:noProof/>
            <w:lang w:val="en-US"/>
          </w:rPr>
          <w:t>Selecting Alignment Points</w:t>
        </w:r>
        <w:r>
          <w:rPr>
            <w:noProof/>
            <w:webHidden/>
          </w:rPr>
          <w:tab/>
        </w:r>
        <w:r>
          <w:rPr>
            <w:noProof/>
            <w:webHidden/>
          </w:rPr>
          <w:fldChar w:fldCharType="begin"/>
        </w:r>
        <w:r>
          <w:rPr>
            <w:noProof/>
            <w:webHidden/>
          </w:rPr>
          <w:instrText xml:space="preserve"> PAGEREF _Toc49781046 \h </w:instrText>
        </w:r>
        <w:r>
          <w:rPr>
            <w:noProof/>
            <w:webHidden/>
          </w:rPr>
        </w:r>
        <w:r>
          <w:rPr>
            <w:noProof/>
            <w:webHidden/>
          </w:rPr>
          <w:fldChar w:fldCharType="separate"/>
        </w:r>
        <w:r w:rsidR="006B1973">
          <w:rPr>
            <w:noProof/>
            <w:webHidden/>
          </w:rPr>
          <w:t>20</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47" w:history="1">
        <w:r w:rsidRPr="001F1C0B">
          <w:rPr>
            <w:rStyle w:val="Hyperlink"/>
            <w:noProof/>
            <w:lang w:val="en-US"/>
          </w:rPr>
          <w:t>4.12</w:t>
        </w:r>
        <w:r>
          <w:rPr>
            <w:rFonts w:asciiTheme="minorHAnsi" w:eastAsiaTheme="minorEastAsia" w:hAnsiTheme="minorHAnsi" w:cstheme="minorBidi"/>
            <w:noProof/>
            <w:lang w:eastAsia="de-DE"/>
          </w:rPr>
          <w:tab/>
        </w:r>
        <w:r w:rsidRPr="001F1C0B">
          <w:rPr>
            <w:rStyle w:val="Hyperlink"/>
            <w:noProof/>
            <w:lang w:val="en-US"/>
          </w:rPr>
          <w:t>Frame Stacking</w:t>
        </w:r>
        <w:r>
          <w:rPr>
            <w:noProof/>
            <w:webHidden/>
          </w:rPr>
          <w:tab/>
        </w:r>
        <w:r>
          <w:rPr>
            <w:noProof/>
            <w:webHidden/>
          </w:rPr>
          <w:fldChar w:fldCharType="begin"/>
        </w:r>
        <w:r>
          <w:rPr>
            <w:noProof/>
            <w:webHidden/>
          </w:rPr>
          <w:instrText xml:space="preserve"> PAGEREF _Toc49781047 \h </w:instrText>
        </w:r>
        <w:r>
          <w:rPr>
            <w:noProof/>
            <w:webHidden/>
          </w:rPr>
        </w:r>
        <w:r>
          <w:rPr>
            <w:noProof/>
            <w:webHidden/>
          </w:rPr>
          <w:fldChar w:fldCharType="separate"/>
        </w:r>
        <w:r w:rsidR="006B1973">
          <w:rPr>
            <w:noProof/>
            <w:webHidden/>
          </w:rPr>
          <w:t>21</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48" w:history="1">
        <w:r w:rsidRPr="001F1C0B">
          <w:rPr>
            <w:rStyle w:val="Hyperlink"/>
            <w:noProof/>
            <w:lang w:val="en-US"/>
          </w:rPr>
          <w:t>4.13</w:t>
        </w:r>
        <w:r>
          <w:rPr>
            <w:rFonts w:asciiTheme="minorHAnsi" w:eastAsiaTheme="minorEastAsia" w:hAnsiTheme="minorHAnsi" w:cstheme="minorBidi"/>
            <w:noProof/>
            <w:lang w:eastAsia="de-DE"/>
          </w:rPr>
          <w:tab/>
        </w:r>
        <w:r w:rsidRPr="001F1C0B">
          <w:rPr>
            <w:rStyle w:val="Hyperlink"/>
            <w:noProof/>
            <w:lang w:val="en-US"/>
          </w:rPr>
          <w:t>Postprocessing (Image Sharpening / Smoothing)</w:t>
        </w:r>
        <w:r>
          <w:rPr>
            <w:noProof/>
            <w:webHidden/>
          </w:rPr>
          <w:tab/>
        </w:r>
        <w:r>
          <w:rPr>
            <w:noProof/>
            <w:webHidden/>
          </w:rPr>
          <w:fldChar w:fldCharType="begin"/>
        </w:r>
        <w:r>
          <w:rPr>
            <w:noProof/>
            <w:webHidden/>
          </w:rPr>
          <w:instrText xml:space="preserve"> PAGEREF _Toc49781048 \h </w:instrText>
        </w:r>
        <w:r>
          <w:rPr>
            <w:noProof/>
            <w:webHidden/>
          </w:rPr>
        </w:r>
        <w:r>
          <w:rPr>
            <w:noProof/>
            <w:webHidden/>
          </w:rPr>
          <w:fldChar w:fldCharType="separate"/>
        </w:r>
        <w:r w:rsidR="006B1973">
          <w:rPr>
            <w:noProof/>
            <w:webHidden/>
          </w:rPr>
          <w:t>22</w:t>
        </w:r>
        <w:r>
          <w:rPr>
            <w:noProof/>
            <w:webHidden/>
          </w:rPr>
          <w:fldChar w:fldCharType="end"/>
        </w:r>
      </w:hyperlink>
    </w:p>
    <w:p w:rsidR="003F0962" w:rsidRDefault="003F0962">
      <w:pPr>
        <w:pStyle w:val="Verzeichnis2"/>
        <w:tabs>
          <w:tab w:val="left" w:pos="880"/>
          <w:tab w:val="right" w:leader="dot" w:pos="9062"/>
        </w:tabs>
        <w:rPr>
          <w:rFonts w:asciiTheme="minorHAnsi" w:eastAsiaTheme="minorEastAsia" w:hAnsiTheme="minorHAnsi" w:cstheme="minorBidi"/>
          <w:noProof/>
          <w:lang w:eastAsia="de-DE"/>
        </w:rPr>
      </w:pPr>
      <w:hyperlink w:anchor="_Toc49781049" w:history="1">
        <w:r w:rsidRPr="001F1C0B">
          <w:rPr>
            <w:rStyle w:val="Hyperlink"/>
            <w:noProof/>
            <w:lang w:val="en-US"/>
          </w:rPr>
          <w:t>4.14</w:t>
        </w:r>
        <w:r>
          <w:rPr>
            <w:rFonts w:asciiTheme="minorHAnsi" w:eastAsiaTheme="minorEastAsia" w:hAnsiTheme="minorHAnsi" w:cstheme="minorBidi"/>
            <w:noProof/>
            <w:lang w:eastAsia="de-DE"/>
          </w:rPr>
          <w:tab/>
        </w:r>
        <w:r w:rsidRPr="001F1C0B">
          <w:rPr>
            <w:rStyle w:val="Hyperlink"/>
            <w:noProof/>
            <w:lang w:val="en-US"/>
          </w:rPr>
          <w:t>End of Program</w:t>
        </w:r>
        <w:r>
          <w:rPr>
            <w:noProof/>
            <w:webHidden/>
          </w:rPr>
          <w:tab/>
        </w:r>
        <w:r>
          <w:rPr>
            <w:noProof/>
            <w:webHidden/>
          </w:rPr>
          <w:fldChar w:fldCharType="begin"/>
        </w:r>
        <w:r>
          <w:rPr>
            <w:noProof/>
            <w:webHidden/>
          </w:rPr>
          <w:instrText xml:space="preserve"> PAGEREF _Toc49781049 \h </w:instrText>
        </w:r>
        <w:r>
          <w:rPr>
            <w:noProof/>
            <w:webHidden/>
          </w:rPr>
        </w:r>
        <w:r>
          <w:rPr>
            <w:noProof/>
            <w:webHidden/>
          </w:rPr>
          <w:fldChar w:fldCharType="separate"/>
        </w:r>
        <w:r w:rsidR="006B1973">
          <w:rPr>
            <w:noProof/>
            <w:webHidden/>
          </w:rPr>
          <w:t>25</w:t>
        </w:r>
        <w:r>
          <w:rPr>
            <w:noProof/>
            <w:webHidden/>
          </w:rPr>
          <w:fldChar w:fldCharType="end"/>
        </w:r>
      </w:hyperlink>
    </w:p>
    <w:p w:rsidR="003F0962" w:rsidRDefault="003F0962">
      <w:pPr>
        <w:pStyle w:val="Verzeichnis2"/>
        <w:tabs>
          <w:tab w:val="right" w:leader="dot" w:pos="9062"/>
        </w:tabs>
        <w:rPr>
          <w:rFonts w:asciiTheme="minorHAnsi" w:eastAsiaTheme="minorEastAsia" w:hAnsiTheme="minorHAnsi" w:cstheme="minorBidi"/>
          <w:noProof/>
          <w:lang w:eastAsia="de-DE"/>
        </w:rPr>
      </w:pPr>
      <w:hyperlink w:anchor="_Toc49781050" w:history="1">
        <w:r w:rsidRPr="001F1C0B">
          <w:rPr>
            <w:rStyle w:val="Hyperlink"/>
            <w:noProof/>
            <w:lang w:val="en-US"/>
          </w:rPr>
          <w:t>Appendix A: Configuration Parameters</w:t>
        </w:r>
        <w:r>
          <w:rPr>
            <w:noProof/>
            <w:webHidden/>
          </w:rPr>
          <w:tab/>
        </w:r>
        <w:r>
          <w:rPr>
            <w:noProof/>
            <w:webHidden/>
          </w:rPr>
          <w:fldChar w:fldCharType="begin"/>
        </w:r>
        <w:r>
          <w:rPr>
            <w:noProof/>
            <w:webHidden/>
          </w:rPr>
          <w:instrText xml:space="preserve"> PAGEREF _Toc49781050 \h </w:instrText>
        </w:r>
        <w:r>
          <w:rPr>
            <w:noProof/>
            <w:webHidden/>
          </w:rPr>
        </w:r>
        <w:r>
          <w:rPr>
            <w:noProof/>
            <w:webHidden/>
          </w:rPr>
          <w:fldChar w:fldCharType="separate"/>
        </w:r>
        <w:r w:rsidR="006B1973">
          <w:rPr>
            <w:noProof/>
            <w:webHidden/>
          </w:rPr>
          <w:t>26</w:t>
        </w:r>
        <w:r>
          <w:rPr>
            <w:noProof/>
            <w:webHidden/>
          </w:rPr>
          <w:fldChar w:fldCharType="end"/>
        </w:r>
      </w:hyperlink>
    </w:p>
    <w:p w:rsidR="003F0962" w:rsidRDefault="003F0962">
      <w:pPr>
        <w:pStyle w:val="Verzeichnis2"/>
        <w:tabs>
          <w:tab w:val="right" w:leader="dot" w:pos="9062"/>
        </w:tabs>
        <w:rPr>
          <w:rFonts w:asciiTheme="minorHAnsi" w:eastAsiaTheme="minorEastAsia" w:hAnsiTheme="minorHAnsi" w:cstheme="minorBidi"/>
          <w:noProof/>
          <w:lang w:eastAsia="de-DE"/>
        </w:rPr>
      </w:pPr>
      <w:hyperlink w:anchor="_Toc49781051" w:history="1">
        <w:r w:rsidRPr="001F1C0B">
          <w:rPr>
            <w:rStyle w:val="Hyperlink"/>
            <w:noProof/>
            <w:lang w:val="en-US"/>
          </w:rPr>
          <w:t>Appendix B: Using PSS from the Command Line</w:t>
        </w:r>
        <w:r>
          <w:rPr>
            <w:noProof/>
            <w:webHidden/>
          </w:rPr>
          <w:tab/>
        </w:r>
        <w:r>
          <w:rPr>
            <w:noProof/>
            <w:webHidden/>
          </w:rPr>
          <w:fldChar w:fldCharType="begin"/>
        </w:r>
        <w:r>
          <w:rPr>
            <w:noProof/>
            <w:webHidden/>
          </w:rPr>
          <w:instrText xml:space="preserve"> PAGEREF _Toc49781051 \h </w:instrText>
        </w:r>
        <w:r>
          <w:rPr>
            <w:noProof/>
            <w:webHidden/>
          </w:rPr>
        </w:r>
        <w:r>
          <w:rPr>
            <w:noProof/>
            <w:webHidden/>
          </w:rPr>
          <w:fldChar w:fldCharType="separate"/>
        </w:r>
        <w:r w:rsidR="006B1973">
          <w:rPr>
            <w:noProof/>
            <w:webHidden/>
          </w:rPr>
          <w:t>33</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49" w:name="_Toc49781015"/>
      <w:r w:rsidRPr="002B5809">
        <w:rPr>
          <w:lang w:val="en-US"/>
        </w:rPr>
        <w:lastRenderedPageBreak/>
        <w:t>Introduction</w:t>
      </w:r>
      <w:bookmarkEnd w:id="49"/>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processes a large number of video frames or still images of a pla</w:t>
      </w:r>
      <w:r>
        <w:rPr>
          <w:lang w:val="en-US"/>
        </w:rPr>
        <w:t>n</w:t>
      </w:r>
      <w:r>
        <w:rPr>
          <w:lang w:val="en-US"/>
        </w:rPr>
        <w:t>etary system object, taken in rapid succession, into a high-resolution image. It selects the shar</w:t>
      </w:r>
      <w:r>
        <w:rPr>
          <w:lang w:val="en-US"/>
        </w:rPr>
        <w:t>p</w:t>
      </w:r>
      <w:r>
        <w:rPr>
          <w:lang w:val="en-US"/>
        </w:rPr>
        <w:t xml:space="preserve">est sections of the best frames, removes </w:t>
      </w:r>
      <w:r w:rsidR="003377EB">
        <w:rPr>
          <w:lang w:val="en-US"/>
        </w:rPr>
        <w:t xml:space="preserve">the </w:t>
      </w:r>
      <w:r>
        <w:rPr>
          <w:lang w:val="en-US"/>
        </w:rPr>
        <w:t xml:space="preserve">image warping caused by atmospheric turbulence, and combines the resulting </w:t>
      </w:r>
      <w:r w:rsidR="00AB74FB">
        <w:rPr>
          <w:lang w:val="en-US"/>
        </w:rPr>
        <w:t>snippets</w:t>
      </w:r>
      <w:r>
        <w:rPr>
          <w:lang w:val="en-US"/>
        </w:rPr>
        <w:t xml:space="preserve"> into a </w:t>
      </w:r>
      <w:r w:rsidR="00AB74FB">
        <w:rPr>
          <w:lang w:val="en-US"/>
        </w:rPr>
        <w:t>single image with maximum detail. In a second step, PSS offers the option to remove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image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published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0" w:name="_Toc49781016"/>
      <w:r>
        <w:rPr>
          <w:lang w:val="en-US"/>
        </w:rPr>
        <w:t>Project Authors and Contributors</w:t>
      </w:r>
      <w:bookmarkEnd w:id="50"/>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complete source code up to the first PSS release in May 2019. From the start it was his i</w:t>
      </w:r>
      <w:r>
        <w:rPr>
          <w:lang w:val="en-US" w:eastAsia="de-DE"/>
        </w:rPr>
        <w:t>n</w:t>
      </w:r>
      <w:r>
        <w:rPr>
          <w:lang w:val="en-US" w:eastAsia="de-DE"/>
        </w:rPr>
        <w:t xml:space="preserve">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beginning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lastRenderedPageBreak/>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reading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w:t>
      </w:r>
      <w:r w:rsidR="00916354">
        <w:rPr>
          <w:lang w:val="en-US" w:eastAsia="de-DE"/>
        </w:rPr>
        <w:t>m</w:t>
      </w:r>
      <w:r w:rsidR="00916354">
        <w:rPr>
          <w:lang w:val="en-US" w:eastAsia="de-DE"/>
        </w:rPr>
        <w:t>plemented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Gentzsch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1" w:name="_Toc49781017"/>
      <w:r>
        <w:rPr>
          <w:lang w:val="en-US"/>
        </w:rPr>
        <w:t>Changelog</w:t>
      </w:r>
      <w:bookmarkEnd w:id="51"/>
    </w:p>
    <w:p w:rsidR="00017595" w:rsidRDefault="00017595" w:rsidP="003F0962">
      <w:pPr>
        <w:pStyle w:val="berschrift2"/>
        <w:rPr>
          <w:lang w:val="en-US"/>
        </w:rPr>
      </w:pPr>
      <w:bookmarkStart w:id="52" w:name="_Toc49781020"/>
      <w:r>
        <w:rPr>
          <w:lang w:val="en-US"/>
        </w:rPr>
        <w:t>Changes in version 0.</w:t>
      </w:r>
      <w:r w:rsidR="00044CDC">
        <w:rPr>
          <w:lang w:val="en-US"/>
        </w:rPr>
        <w:t>8</w:t>
      </w:r>
      <w:r>
        <w:rPr>
          <w:lang w:val="en-US"/>
        </w:rPr>
        <w:t>.</w:t>
      </w:r>
      <w:r w:rsidR="00044CDC">
        <w:rPr>
          <w:lang w:val="en-US"/>
        </w:rPr>
        <w:t>1</w:t>
      </w:r>
      <w:r>
        <w:rPr>
          <w:lang w:val="en-US"/>
        </w:rPr>
        <w:t>0 (</w:t>
      </w:r>
      <w:r w:rsidR="00044CDC">
        <w:rPr>
          <w:lang w:val="en-US"/>
        </w:rPr>
        <w:t>August</w:t>
      </w:r>
      <w:r>
        <w:rPr>
          <w:lang w:val="en-US"/>
        </w:rPr>
        <w:t xml:space="preserve"> 2020)</w:t>
      </w:r>
      <w:bookmarkEnd w:id="52"/>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53" w:name="_Toc49781021"/>
      <w:r>
        <w:rPr>
          <w:lang w:val="en-US"/>
        </w:rPr>
        <w:t>Changes in version 0.8.0 (</w:t>
      </w:r>
      <w:r w:rsidR="00BB5E29">
        <w:rPr>
          <w:lang w:val="en-US"/>
        </w:rPr>
        <w:t>June</w:t>
      </w:r>
      <w:r>
        <w:rPr>
          <w:lang w:val="en-US"/>
        </w:rPr>
        <w:t xml:space="preserve"> 2020)</w:t>
      </w:r>
      <w:bookmarkEnd w:id="53"/>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54" w:name="_Toc49781022"/>
      <w:r>
        <w:rPr>
          <w:lang w:val="en-US"/>
        </w:rPr>
        <w:lastRenderedPageBreak/>
        <w:t>Changes in version 0.7.0 (</w:t>
      </w:r>
      <w:r w:rsidR="00BE2B25">
        <w:rPr>
          <w:lang w:val="en-US"/>
        </w:rPr>
        <w:t>February</w:t>
      </w:r>
      <w:r>
        <w:rPr>
          <w:lang w:val="en-US"/>
        </w:rPr>
        <w:t xml:space="preserve"> 20</w:t>
      </w:r>
      <w:r w:rsidR="00776EE4">
        <w:rPr>
          <w:lang w:val="en-US"/>
        </w:rPr>
        <w:t>20</w:t>
      </w:r>
      <w:r>
        <w:rPr>
          <w:lang w:val="en-US"/>
        </w:rPr>
        <w:t>)</w:t>
      </w:r>
      <w:bookmarkEnd w:id="54"/>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w:t>
      </w:r>
      <w:r>
        <w:rPr>
          <w:lang w:val="en-US" w:eastAsia="de-DE"/>
        </w:rPr>
        <w:t>d</w:t>
      </w:r>
      <w:r>
        <w:rPr>
          <w:lang w:val="en-US" w:eastAsia="de-DE"/>
        </w:rPr>
        <w:t>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55" w:name="_Toc49781023"/>
      <w:r>
        <w:rPr>
          <w:lang w:val="en-US"/>
        </w:rPr>
        <w:t>Changes in version 0.6.0 (</w:t>
      </w:r>
      <w:r w:rsidR="00930212">
        <w:rPr>
          <w:lang w:val="en-US"/>
        </w:rPr>
        <w:t>August</w:t>
      </w:r>
      <w:r>
        <w:rPr>
          <w:lang w:val="en-US"/>
        </w:rPr>
        <w:t xml:space="preserve"> 2019)</w:t>
      </w:r>
      <w:bookmarkEnd w:id="55"/>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56" w:name="_Toc49781024"/>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56"/>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w:t>
      </w:r>
      <w:r w:rsidR="00AB74FB">
        <w:rPr>
          <w:lang w:val="en-US"/>
        </w:rPr>
        <w:t>a</w:t>
      </w:r>
      <w:r w:rsidR="00AB74FB">
        <w:rPr>
          <w:lang w:val="en-US"/>
        </w:rPr>
        <w:t xml:space="preserve">tion process were </w:t>
      </w:r>
      <w:r>
        <w:rPr>
          <w:lang w:val="en-US"/>
        </w:rPr>
        <w:t>tested on Windows 10 only</w:t>
      </w:r>
      <w:bookmarkStart w:id="57" w:name="_Ref447780942"/>
      <w:r w:rsidR="00AB74FB">
        <w:rPr>
          <w:lang w:val="en-US"/>
        </w:rPr>
        <w:t>.</w:t>
      </w:r>
    </w:p>
    <w:p w:rsidR="00E005A2" w:rsidRDefault="00E005A2" w:rsidP="00E005A2">
      <w:pPr>
        <w:rPr>
          <w:lang w:val="en-US"/>
        </w:rPr>
      </w:pPr>
      <w:bookmarkStart w:id="58" w:name="_Ref502071357"/>
    </w:p>
    <w:p w:rsidR="00D72D03" w:rsidRPr="002B5809" w:rsidRDefault="00311A59" w:rsidP="003F0962">
      <w:pPr>
        <w:pStyle w:val="berschrift1"/>
        <w:rPr>
          <w:lang w:val="en-US"/>
        </w:rPr>
      </w:pPr>
      <w:bookmarkStart w:id="59" w:name="_Toc49781025"/>
      <w:r w:rsidRPr="002B5809">
        <w:rPr>
          <w:lang w:val="en-US"/>
        </w:rPr>
        <w:t>System Requirements and Software Installation</w:t>
      </w:r>
      <w:bookmarkEnd w:id="57"/>
      <w:bookmarkEnd w:id="58"/>
      <w:bookmarkEnd w:id="59"/>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64GBytes RAM), both ru</w:t>
      </w:r>
      <w:r>
        <w:rPr>
          <w:lang w:val="en-US"/>
        </w:rPr>
        <w:t>n</w:t>
      </w:r>
      <w:r>
        <w:rPr>
          <w:lang w:val="en-US"/>
        </w:rPr>
        <w:t xml:space="preserve">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distributed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lastRenderedPageBreak/>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0" w:name="_Toc49781029"/>
      <w:r>
        <w:rPr>
          <w:lang w:val="en-US"/>
        </w:rPr>
        <w:t xml:space="preserve">Automatic installer for </w:t>
      </w:r>
      <w:r w:rsidR="003F61AA">
        <w:rPr>
          <w:lang w:val="en-US"/>
        </w:rPr>
        <w:t>Windows (7 / 8 / 10)</w:t>
      </w:r>
      <w:bookmarkEnd w:id="60"/>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w:t>
        </w:r>
        <w:r w:rsidR="00C87EDE">
          <w:rPr>
            <w:rStyle w:val="Hyperlink"/>
            <w:lang w:val="en-US"/>
          </w:rPr>
          <w:t>e</w:t>
        </w:r>
        <w:r w:rsidR="00C87EDE">
          <w:rPr>
            <w:rStyle w:val="Hyperlink"/>
            <w:lang w:val="en-US"/>
          </w:rPr>
          <w:t>tarySystemStacker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w:t>
      </w:r>
      <w:r w:rsidR="00C87EDE">
        <w:rPr>
          <w:lang w:val="en-US"/>
        </w:rPr>
        <w:t>s</w:t>
      </w:r>
      <w:r w:rsidR="00C87EDE">
        <w:rPr>
          <w:lang w:val="en-US"/>
        </w:rPr>
        <w:t>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removed: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as an alternative you can i</w:t>
      </w:r>
      <w:r>
        <w:rPr>
          <w:lang w:val="en-US"/>
        </w:rPr>
        <w:t>n</w:t>
      </w:r>
      <w:r>
        <w:rPr>
          <w:lang w:val="en-US"/>
        </w:rPr>
        <w:t xml:space="preserve">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1" w:name="_Toc49781030"/>
      <w:r>
        <w:rPr>
          <w:lang w:val="en-US"/>
        </w:rPr>
        <w:t>Platform-independent installation</w:t>
      </w:r>
      <w:bookmarkEnd w:id="61"/>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w:t>
      </w:r>
      <w:r w:rsidR="00926534">
        <w:rPr>
          <w:lang w:val="en-US" w:eastAsia="de-DE"/>
        </w:rPr>
        <w:t>l</w:t>
      </w:r>
      <w:r w:rsidR="00926534">
        <w:rPr>
          <w:lang w:val="en-US" w:eastAsia="de-DE"/>
        </w:rPr>
        <w:t xml:space="preserve">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lastRenderedPageBreak/>
        <w:t xml:space="preserve">If Python 3 is not installed yet, you need to </w:t>
      </w:r>
      <w:r w:rsidR="004B2CF9">
        <w:rPr>
          <w:lang w:val="en-US" w:eastAsia="de-DE"/>
        </w:rPr>
        <w:t xml:space="preserve">install it </w:t>
      </w:r>
      <w:r>
        <w:rPr>
          <w:lang w:val="en-US" w:eastAsia="de-DE"/>
        </w:rPr>
        <w:t>now. For Windows, Python 3.6.8 is reco</w:t>
      </w:r>
      <w:r>
        <w:rPr>
          <w:lang w:val="en-US" w:eastAsia="de-DE"/>
        </w:rPr>
        <w:t>m</w:t>
      </w:r>
      <w:r>
        <w:rPr>
          <w:lang w:val="en-US" w:eastAsia="de-DE"/>
        </w:rPr>
        <w:t xml:space="preserve">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w:t>
      </w:r>
      <w:r>
        <w:rPr>
          <w:lang w:val="en-US" w:eastAsia="de-DE"/>
        </w:rPr>
        <w:t>l</w:t>
      </w:r>
      <w:r>
        <w:rPr>
          <w:lang w:val="en-US" w:eastAsia="de-DE"/>
        </w:rPr>
        <w:t xml:space="preserve">lation folder and </w:t>
      </w:r>
      <w:r w:rsidR="00926534">
        <w:rPr>
          <w:lang w:val="en-US" w:eastAsia="de-DE"/>
        </w:rPr>
        <w:t>the “Scripts” subfolder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Pr="00C7339F" w:rsidRDefault="00C7339F">
      <w:pPr>
        <w:rPr>
          <w:lang w:val="en-US" w:eastAsia="de-DE"/>
        </w:rPr>
      </w:pPr>
      <w:r>
        <w:rPr>
          <w:lang w:val="en-US" w:eastAsia="de-DE"/>
        </w:rPr>
        <w:t>To make the program start more convenient, the user might want to add a starter to the des</w:t>
      </w:r>
      <w:r>
        <w:rPr>
          <w:lang w:val="en-US" w:eastAsia="de-DE"/>
        </w:rPr>
        <w:t>k</w:t>
      </w:r>
      <w:r>
        <w:rPr>
          <w:lang w:val="en-US" w:eastAsia="de-DE"/>
        </w:rPr>
        <w:t xml:space="preserve">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w:t>
      </w:r>
      <w:r>
        <w:rPr>
          <w:lang w:val="en-US" w:eastAsia="de-DE"/>
        </w:rPr>
        <w:t>n</w:t>
      </w:r>
      <w:r>
        <w:rPr>
          <w:lang w:val="en-US" w:eastAsia="de-DE"/>
        </w:rPr>
        <w:t>ually, this PSS software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62" w:name="_Toc49781031"/>
      <w:r w:rsidRPr="002B5809">
        <w:rPr>
          <w:lang w:val="en-US"/>
        </w:rPr>
        <w:lastRenderedPageBreak/>
        <w:t>Program Execution</w:t>
      </w:r>
      <w:bookmarkEnd w:id="62"/>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information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xml:space="preserve">. All options and parameter </w:t>
      </w:r>
      <w:r w:rsidR="00E005A2">
        <w:rPr>
          <w:lang w:val="en-US"/>
        </w:rPr>
        <w:t>settings which the GUI version provides in batch mode can be selected via co</w:t>
      </w:r>
      <w:r w:rsidR="00E005A2">
        <w:rPr>
          <w:lang w:val="en-US"/>
        </w:rPr>
        <w:t>m</w:t>
      </w:r>
      <w:r w:rsidR="00E005A2">
        <w:rPr>
          <w:lang w:val="en-US"/>
        </w:rPr>
        <w:t>mand line arguments. With the command line option the user can integrate PSS into customized automated workflows.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6B1973">
        <w:rPr>
          <w:lang w:val="en-US"/>
        </w:rPr>
        <w:t>Appendix</w:t>
      </w:r>
      <w:r w:rsidR="006B1973" w:rsidRPr="002B5809">
        <w:rPr>
          <w:lang w:val="en-US"/>
        </w:rPr>
        <w:t xml:space="preserve"> </w:t>
      </w:r>
      <w:r w:rsidR="006B1973">
        <w:rPr>
          <w:lang w:val="en-US"/>
        </w:rPr>
        <w:t>B:</w:t>
      </w:r>
      <w:r w:rsidR="006B1973" w:rsidRPr="002B5809">
        <w:rPr>
          <w:lang w:val="en-US"/>
        </w:rPr>
        <w:t xml:space="preserve"> </w:t>
      </w:r>
      <w:r w:rsidR="006B1973">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63" w:name="_Ref510168737"/>
      <w:bookmarkStart w:id="64" w:name="_Ref8760074"/>
      <w:bookmarkStart w:id="65" w:name="_Toc49781036"/>
      <w:r>
        <w:rPr>
          <w:lang w:val="en-US"/>
        </w:rPr>
        <w:t>Program Start</w:t>
      </w:r>
      <w:bookmarkEnd w:id="63"/>
      <w:r w:rsidR="00FC24BB">
        <w:rPr>
          <w:lang w:val="en-US"/>
        </w:rPr>
        <w:t xml:space="preserve"> / Setting Parameters</w:t>
      </w:r>
      <w:bookmarkEnd w:id="64"/>
      <w:bookmarkEnd w:id="65"/>
    </w:p>
    <w:p w:rsidR="00044CDC" w:rsidRDefault="00044CDC" w:rsidP="00BC408E">
      <w:pPr>
        <w:rPr>
          <w:lang w:val="en-US" w:eastAsia="de-DE"/>
        </w:rPr>
      </w:pPr>
      <w:r>
        <w:rPr>
          <w:noProof/>
          <w:lang w:eastAsia="de-DE"/>
        </w:rPr>
        <w:drawing>
          <wp:inline distT="0" distB="0" distL="0" distR="0" wp14:anchorId="255F49CA" wp14:editId="539E88DF">
            <wp:extent cx="4577470" cy="316820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80542" cy="3170329"/>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w:t>
      </w:r>
      <w:r w:rsidR="00083A6E" w:rsidRPr="002B5809">
        <w:rPr>
          <w:lang w:val="en-US" w:eastAsia="de-DE"/>
        </w:rPr>
        <w:t>i</w:t>
      </w:r>
      <w:r w:rsidR="00083A6E" w:rsidRPr="002B5809">
        <w:rPr>
          <w:lang w:val="en-US" w:eastAsia="de-DE"/>
        </w:rPr>
        <w:t xml:space="preserve">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If the mouse pointer hovers over a param</w:t>
      </w:r>
      <w:r w:rsidRPr="002B5809">
        <w:rPr>
          <w:lang w:val="en-US" w:eastAsia="de-DE"/>
        </w:rPr>
        <w:t>e</w:t>
      </w:r>
      <w:r w:rsidRPr="002B5809">
        <w:rPr>
          <w:lang w:val="en-US" w:eastAsia="de-DE"/>
        </w:rPr>
        <w:t xml:space="preserv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6B1973">
        <w:rPr>
          <w:lang w:val="en-US"/>
        </w:rPr>
        <w:t>Appendix</w:t>
      </w:r>
      <w:r w:rsidR="006B1973" w:rsidRPr="002B5809">
        <w:rPr>
          <w:lang w:val="en-US"/>
        </w:rPr>
        <w:t xml:space="preserve"> A: </w:t>
      </w:r>
      <w:r w:rsidR="006B1973">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w:t>
      </w:r>
      <w:r w:rsidRPr="002B5809">
        <w:rPr>
          <w:lang w:val="en-US" w:eastAsia="de-DE"/>
        </w:rPr>
        <w:t>a</w:t>
      </w:r>
      <w:r w:rsidRPr="002B5809">
        <w:rPr>
          <w:lang w:val="en-US" w:eastAsia="de-DE"/>
        </w:rPr>
        <w:t xml:space="preserve">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w:t>
      </w:r>
      <w:r w:rsidR="00FC24BB">
        <w:rPr>
          <w:lang w:val="en-US" w:eastAsia="de-DE"/>
        </w:rPr>
        <w:t>n</w:t>
      </w:r>
      <w:r w:rsidR="00FC24BB">
        <w:rPr>
          <w:lang w:val="en-US" w:eastAsia="de-DE"/>
        </w:rPr>
        <w:t>figuration can be saved to any file system location via the “File / Save configuration</w:t>
      </w:r>
      <w:r w:rsidR="009B2A74">
        <w:rPr>
          <w:lang w:val="en-US" w:eastAsia="de-DE"/>
        </w:rPr>
        <w:t>” menu e</w:t>
      </w:r>
      <w:r w:rsidR="009B2A74">
        <w:rPr>
          <w:lang w:val="en-US" w:eastAsia="de-DE"/>
        </w:rPr>
        <w:t>n</w:t>
      </w:r>
      <w:r w:rsidR="009B2A74">
        <w:rPr>
          <w:lang w:val="en-US" w:eastAsia="de-DE"/>
        </w:rPr>
        <w:lastRenderedPageBreak/>
        <w:t>try. Later on, this configuration can be loaded via “File / Load configuration” to replace the cu</w:t>
      </w:r>
      <w:r w:rsidR="009B2A74">
        <w:rPr>
          <w:lang w:val="en-US" w:eastAsia="de-DE"/>
        </w:rPr>
        <w:t>r</w:t>
      </w:r>
      <w:r w:rsidR="009B2A74">
        <w:rPr>
          <w:lang w:val="en-US" w:eastAsia="de-DE"/>
        </w:rPr>
        <w:t>rent parameter configuration. Please note that the configuration not only comprises the param</w:t>
      </w:r>
      <w:r w:rsidR="009B2A74">
        <w:rPr>
          <w:lang w:val="en-US" w:eastAsia="de-DE"/>
        </w:rPr>
        <w:t>e</w:t>
      </w:r>
      <w:r w:rsidR="009B2A74">
        <w:rPr>
          <w:lang w:val="en-US" w:eastAsia="de-DE"/>
        </w:rPr>
        <w:t>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6B1973">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66" w:name="_Ref8753727"/>
      <w:bookmarkStart w:id="67" w:name="_Toc49781037"/>
      <w:r>
        <w:rPr>
          <w:lang w:val="en-US"/>
        </w:rPr>
        <w:t>Dark / Flat Frame Calibration</w:t>
      </w:r>
      <w:bookmarkEnd w:id="67"/>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master flat frame” from the “Calibrate” menu. When the file chooser opens, s</w:t>
      </w:r>
      <w:r>
        <w:rPr>
          <w:lang w:val="en-US" w:eastAsia="de-DE"/>
        </w:rPr>
        <w:t>e</w:t>
      </w:r>
      <w:r>
        <w:rPr>
          <w:lang w:val="en-US" w:eastAsia="de-DE"/>
        </w:rPr>
        <w:t xml:space="preserve">lect the input video or directory.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w:t>
      </w:r>
      <w:r>
        <w:rPr>
          <w:lang w:val="en-US" w:eastAsia="de-DE"/>
        </w:rPr>
        <w:t>s</w:t>
      </w:r>
      <w:r>
        <w:rPr>
          <w:lang w:val="en-US" w:eastAsia="de-DE"/>
        </w:rPr>
        <w:t>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w:t>
      </w:r>
      <w:r>
        <w:rPr>
          <w:lang w:val="en-US" w:eastAsia="de-DE"/>
        </w:rPr>
        <w:t>s</w:t>
      </w:r>
      <w:r>
        <w:rPr>
          <w:lang w:val="en-US" w:eastAsia="de-DE"/>
        </w:rPr>
        <w:t>ter frame, just press “cancel”. In this case the master frame is still kept</w:t>
      </w:r>
      <w:r w:rsidR="00E929AD">
        <w:rPr>
          <w:lang w:val="en-US" w:eastAsia="de-DE"/>
        </w:rPr>
        <w:t xml:space="preserve"> in memory</w:t>
      </w:r>
      <w:r>
        <w:rPr>
          <w:lang w:val="en-US" w:eastAsia="de-DE"/>
        </w:rPr>
        <w:t xml:space="preserve"> for image calibration during this PSS session.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w:t>
      </w:r>
      <w:r>
        <w:rPr>
          <w:lang w:val="en-US" w:eastAsia="de-DE"/>
        </w:rPr>
        <w:t>c</w:t>
      </w:r>
      <w:r>
        <w:rPr>
          <w:lang w:val="en-US" w:eastAsia="de-DE"/>
        </w:rPr>
        <w:t>tively. It is, therefore,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w:t>
      </w:r>
      <w:r>
        <w:rPr>
          <w:lang w:val="en-US" w:eastAsia="de-DE"/>
        </w:rPr>
        <w:t>i</w:t>
      </w:r>
      <w:r>
        <w:rPr>
          <w:lang w:val="en-US" w:eastAsia="de-DE"/>
        </w:rPr>
        <w:t>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option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master dark / flat frames have been created or loaded before stacking jobs are ex</w:t>
      </w:r>
      <w:r>
        <w:rPr>
          <w:lang w:val="en-US" w:eastAsia="de-DE"/>
        </w:rPr>
        <w:t>e</w:t>
      </w:r>
      <w:r>
        <w:rPr>
          <w:lang w:val="en-US" w:eastAsia="de-DE"/>
        </w:rPr>
        <w:t xml:space="preserve">cuted </w:t>
      </w:r>
      <w:r w:rsidR="00E929AD">
        <w:rPr>
          <w:lang w:val="en-US" w:eastAsia="de-DE"/>
        </w:rPr>
        <w:t>(see below), they are used to calibrate the input frames. If the active master frames do not match the stacking input, however, they are ignored.</w:t>
      </w:r>
    </w:p>
    <w:p w:rsidR="009B2A74" w:rsidRPr="009B2A74" w:rsidRDefault="009B2A74" w:rsidP="003F0962">
      <w:pPr>
        <w:pStyle w:val="berschrift2"/>
        <w:rPr>
          <w:lang w:val="en-US"/>
        </w:rPr>
      </w:pPr>
      <w:bookmarkStart w:id="68" w:name="_Ref22028144"/>
      <w:bookmarkStart w:id="69" w:name="_Toc49781038"/>
      <w:r>
        <w:rPr>
          <w:lang w:val="en-US"/>
        </w:rPr>
        <w:t>Job Specification</w:t>
      </w:r>
      <w:bookmarkEnd w:id="66"/>
      <w:bookmarkEnd w:id="68"/>
      <w:bookmarkEnd w:id="69"/>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w:t>
      </w:r>
      <w:r w:rsidRPr="0083718F">
        <w:rPr>
          <w:lang w:val="en-US" w:eastAsia="de-DE"/>
        </w:rPr>
        <w:t>n</w:t>
      </w:r>
      <w:r w:rsidRPr="0083718F">
        <w:rPr>
          <w:lang w:val="en-US" w:eastAsia="de-DE"/>
        </w:rPr>
        <w:t>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Images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Additional jobs can be defined by pressing “Add job(s)” to re-open the job sele</w:t>
      </w:r>
      <w:r>
        <w:rPr>
          <w:lang w:val="en-US" w:eastAsia="de-DE"/>
        </w:rPr>
        <w:t>c</w:t>
      </w:r>
      <w:r>
        <w:rPr>
          <w:lang w:val="en-US" w:eastAsia="de-DE"/>
        </w:rPr>
        <w:t xml:space="preserve">tion dialog again. </w:t>
      </w:r>
      <w:r w:rsidR="00044CDC">
        <w:rPr>
          <w:lang w:val="en-US" w:eastAsia="de-DE"/>
        </w:rPr>
        <w:t xml:space="preserve">As an alternative,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w:t>
      </w:r>
      <w:r w:rsidR="00AA0BFE">
        <w:rPr>
          <w:lang w:val="en-US" w:eastAsia="de-DE"/>
        </w:rPr>
        <w:t>y</w:t>
      </w:r>
      <w:r w:rsidR="00AA0BFE">
        <w:rPr>
          <w:lang w:val="en-US" w:eastAsia="de-DE"/>
        </w:rPr>
        <w:t>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specification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w:t>
      </w:r>
      <w:r w:rsidR="00C16CC6">
        <w:rPr>
          <w:lang w:val="en-US" w:eastAsia="de-DE"/>
        </w:rPr>
        <w:t>a</w:t>
      </w:r>
      <w:r w:rsidR="00C16CC6">
        <w:rPr>
          <w:lang w:val="en-US" w:eastAsia="de-DE"/>
        </w:rPr>
        <w:t xml:space="preserve">lyzed to detect a Bayer pattern. </w:t>
      </w:r>
      <w:r w:rsidR="005A4CEF">
        <w:rPr>
          <w:lang w:val="en-US" w:eastAsia="de-DE"/>
        </w:rPr>
        <w:t>If in</w:t>
      </w:r>
      <w:r w:rsidR="00C16CC6">
        <w:rPr>
          <w:lang w:val="en-US" w:eastAsia="de-DE"/>
        </w:rPr>
        <w:t xml:space="preserve"> three-channel input </w:t>
      </w:r>
      <w:r w:rsidR="005A4CEF">
        <w:rPr>
          <w:lang w:val="en-US" w:eastAsia="de-DE"/>
        </w:rPr>
        <w:t>it turns out that the channels are ide</w:t>
      </w:r>
      <w:r w:rsidR="005A4CEF">
        <w:rPr>
          <w:lang w:val="en-US" w:eastAsia="de-DE"/>
        </w:rPr>
        <w:t>n</w:t>
      </w:r>
      <w:r w:rsidR="005A4CEF">
        <w:rPr>
          <w:lang w:val="en-US" w:eastAsia="de-DE"/>
        </w:rPr>
        <w:t xml:space="preserve">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lastRenderedPageBreak/>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0" w:name="_Toc49781039"/>
      <w:r>
        <w:rPr>
          <w:lang w:val="en-US"/>
        </w:rPr>
        <w:t>Starting and Controlling the Workflow</w:t>
      </w:r>
      <w:bookmarkEnd w:id="70"/>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w:t>
      </w:r>
      <w:r w:rsidR="005120FC">
        <w:rPr>
          <w:lang w:val="en-US" w:eastAsia="de-DE"/>
        </w:rPr>
        <w:t>e</w:t>
      </w:r>
      <w:r w:rsidR="005120FC">
        <w:rPr>
          <w:lang w:val="en-US" w:eastAsia="de-DE"/>
        </w:rPr>
        <w:t>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postprocessed, the </w:t>
      </w:r>
      <w:r w:rsidR="00B662F4">
        <w:rPr>
          <w:lang w:val="en-US" w:eastAsia="de-DE"/>
        </w:rPr>
        <w:t>recommended</w:t>
      </w:r>
      <w:r>
        <w:rPr>
          <w:lang w:val="en-US" w:eastAsia="de-DE"/>
        </w:rPr>
        <w:t xml:space="preserve"> procedure is to process the first job in interactive mode (“A</w:t>
      </w:r>
      <w:r>
        <w:rPr>
          <w:lang w:val="en-US" w:eastAsia="de-DE"/>
        </w:rPr>
        <w:t>u</w:t>
      </w:r>
      <w:r>
        <w:rPr>
          <w:lang w:val="en-US" w:eastAsia="de-DE"/>
        </w:rPr>
        <w:t xml:space="preserve">tomatic” unchecked).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w:t>
      </w:r>
      <w:r>
        <w:rPr>
          <w:lang w:val="en-US" w:eastAsia="de-DE"/>
        </w:rPr>
        <w:t>u</w:t>
      </w:r>
      <w:r>
        <w:rPr>
          <w:lang w:val="en-US" w:eastAsia="de-DE"/>
        </w:rPr>
        <w:t>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1" w:name="_Toc49781040"/>
      <w:r>
        <w:rPr>
          <w:lang w:val="en-US"/>
        </w:rPr>
        <w:t>Execution Protocol</w:t>
      </w:r>
      <w:bookmarkEnd w:id="71"/>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level” selects the amount of information provided. Level “0” means no output at all. At level “2” detailed info is provided, e.g. on the number of alignment points and the warp distribution. If parameter “Write pr</w:t>
      </w:r>
      <w:r w:rsidR="002971E6">
        <w:rPr>
          <w:lang w:val="en-US" w:eastAsia="de-DE"/>
        </w:rPr>
        <w:t>o</w:t>
      </w:r>
      <w:r w:rsidR="002971E6">
        <w:rPr>
          <w:lang w:val="en-US" w:eastAsia="de-DE"/>
        </w:rPr>
        <w:t xml:space="preserve">tocol to file” is checked, all protocol data is appended to the </w:t>
      </w:r>
      <w:r w:rsidR="0050566A">
        <w:rPr>
          <w:lang w:val="en-US" w:eastAsia="de-DE"/>
        </w:rPr>
        <w:t xml:space="preserve">standard </w:t>
      </w:r>
      <w:r w:rsidR="002971E6">
        <w:rPr>
          <w:lang w:val="en-US" w:eastAsia="de-DE"/>
        </w:rPr>
        <w:t>file “Planetar</w:t>
      </w:r>
      <w:r w:rsidR="002971E6">
        <w:rPr>
          <w:lang w:val="en-US" w:eastAsia="de-DE"/>
        </w:rPr>
        <w:t>y</w:t>
      </w:r>
      <w:r w:rsidR="002971E6">
        <w:rPr>
          <w:lang w:val="en-US" w:eastAsia="de-DE"/>
        </w:rPr>
        <w:t>SytsemStacker.log</w:t>
      </w:r>
      <w:r w:rsidR="0083718F">
        <w:rPr>
          <w:lang w:val="en-US" w:eastAsia="de-DE"/>
        </w:rPr>
        <w:t>”</w:t>
      </w:r>
      <w:r w:rsidR="002971E6">
        <w:rPr>
          <w:lang w:val="en-US" w:eastAsia="de-DE"/>
        </w:rPr>
        <w:t xml:space="preserve"> in the user’s home </w:t>
      </w:r>
      <w:r w:rsidR="002971E6">
        <w:rPr>
          <w:lang w:val="en-US" w:eastAsia="de-DE"/>
        </w:rPr>
        <w:lastRenderedPageBreak/>
        <w:t>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w:t>
      </w:r>
      <w:r>
        <w:rPr>
          <w:lang w:val="en-US" w:eastAsia="de-DE"/>
        </w:rPr>
        <w:t>v</w:t>
      </w:r>
      <w:r>
        <w:rPr>
          <w:lang w:val="en-US" w:eastAsia="de-DE"/>
        </w:rPr>
        <w:t xml:space="preserve">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w:t>
      </w:r>
      <w:r w:rsidR="009F7234">
        <w:rPr>
          <w:lang w:val="en-US" w:eastAsia="de-DE"/>
        </w:rPr>
        <w:t>e</w:t>
      </w:r>
      <w:r w:rsidR="009F7234">
        <w:rPr>
          <w:lang w:val="en-US" w:eastAsia="de-DE"/>
        </w:rPr>
        <w:t>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72" w:name="_Toc49781041"/>
      <w:r>
        <w:rPr>
          <w:lang w:val="en-US"/>
        </w:rPr>
        <w:t>Reading Input Data and Buffering</w:t>
      </w:r>
      <w:bookmarkEnd w:id="72"/>
    </w:p>
    <w:p w:rsidR="006A258A" w:rsidRDefault="00EB0D13" w:rsidP="00EB0D13">
      <w:pPr>
        <w:rPr>
          <w:lang w:val="en-US" w:eastAsia="de-DE"/>
        </w:rPr>
      </w:pPr>
      <w:r>
        <w:rPr>
          <w:lang w:val="en-US" w:eastAsia="de-DE"/>
        </w:rPr>
        <w:t xml:space="preserve">Input data for stacking can be large. In the worst case, the input video file itself is larger than the available RAM. To make things worse, additional to the </w:t>
      </w:r>
      <w:r w:rsidR="009B145A">
        <w:rPr>
          <w:lang w:val="en-US" w:eastAsia="de-DE"/>
        </w:rPr>
        <w:t>original video frames PSS uses</w:t>
      </w:r>
      <w:r w:rsidR="005D1A4D">
        <w:rPr>
          <w:lang w:val="en-US" w:eastAsia="de-DE"/>
        </w:rPr>
        <w:t xml:space="preserve"> se</w:t>
      </w:r>
      <w:r w:rsidR="005D1A4D">
        <w:rPr>
          <w:lang w:val="en-US" w:eastAsia="de-DE"/>
        </w:rPr>
        <w:t>v</w:t>
      </w:r>
      <w:r w:rsidR="005D1A4D">
        <w:rPr>
          <w:lang w:val="en-US" w:eastAsia="de-DE"/>
        </w:rPr>
        <w:t>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configuration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The “Laplacian of Gaussian” of all frames (variant 3. above) are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w:t>
      </w:r>
      <w:r w:rsidR="001F59BC">
        <w:rPr>
          <w:lang w:val="en-US" w:eastAsia="de-DE"/>
        </w:rPr>
        <w:lastRenderedPageBreak/>
        <w:t>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73" w:name="_Ref8742980"/>
      <w:bookmarkStart w:id="74" w:name="_Toc49781042"/>
      <w:r>
        <w:rPr>
          <w:lang w:val="en-US"/>
        </w:rPr>
        <w:t>Excluding bad Frames from the Stacking Workflow</w:t>
      </w:r>
      <w:bookmarkEnd w:id="74"/>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In some videos there are corrupted frames which cause problems in the stacking workflow. O</w:t>
      </w:r>
      <w:r>
        <w:rPr>
          <w:lang w:val="en-US" w:eastAsia="de-DE"/>
        </w:rPr>
        <w:t>f</w:t>
      </w:r>
      <w:r>
        <w:rPr>
          <w:lang w:val="en-US" w:eastAsia="de-DE"/>
        </w:rPr>
        <w:t xml:space="preserve">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w:t>
      </w:r>
      <w:r w:rsidR="0063199F">
        <w:rPr>
          <w:lang w:val="en-US" w:eastAsia="de-DE"/>
        </w:rPr>
        <w:t>o</w:t>
      </w:r>
      <w:r w:rsidR="0063199F">
        <w:rPr>
          <w:lang w:val="en-US" w:eastAsia="de-DE"/>
        </w:rPr>
        <w:t xml:space="preserve">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proofErr w:type="gramStart"/>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6B1973">
        <w:rPr>
          <w:lang w:val="en-US"/>
        </w:rPr>
        <w:t>Appendix</w:t>
      </w:r>
      <w:r w:rsidR="006B1973" w:rsidRPr="002B5809">
        <w:rPr>
          <w:lang w:val="en-US"/>
        </w:rPr>
        <w:t xml:space="preserve"> A: </w:t>
      </w:r>
      <w:r w:rsidR="006B1973">
        <w:rPr>
          <w:lang w:val="en-US"/>
        </w:rPr>
        <w:t>Configuration P</w:t>
      </w:r>
      <w:r w:rsidR="006B1973">
        <w:rPr>
          <w:lang w:val="en-US"/>
        </w:rPr>
        <w:t>a</w:t>
      </w:r>
      <w:r w:rsidR="006B1973">
        <w:rPr>
          <w:lang w:val="en-US"/>
        </w:rPr>
        <w:t>rameters</w:t>
      </w:r>
      <w:r w:rsidR="0063199F">
        <w:rPr>
          <w:lang w:val="en-US" w:eastAsia="de-DE"/>
        </w:rPr>
        <w:fldChar w:fldCharType="end"/>
      </w:r>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displays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 xml:space="preserve">included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lastRenderedPageBreak/>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selecting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75" w:name="_Ref49629552"/>
      <w:bookmarkStart w:id="76" w:name="_Toc49781043"/>
      <w:r>
        <w:rPr>
          <w:lang w:val="en-US"/>
        </w:rPr>
        <w:t>Frame S</w:t>
      </w:r>
      <w:r w:rsidR="006A3AF5">
        <w:rPr>
          <w:lang w:val="en-US"/>
        </w:rPr>
        <w:t>tabilization</w:t>
      </w:r>
      <w:bookmarkEnd w:id="73"/>
      <w:bookmarkEnd w:id="75"/>
      <w:bookmarkEnd w:id="76"/>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w:t>
      </w:r>
      <w:r>
        <w:rPr>
          <w:lang w:val="en-US" w:eastAsia="de-DE"/>
        </w:rPr>
        <w:t>a</w:t>
      </w:r>
      <w:r>
        <w:rPr>
          <w:lang w:val="en-US" w:eastAsia="de-DE"/>
        </w:rPr>
        <w:t>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w:t>
      </w:r>
      <w:r>
        <w:rPr>
          <w:lang w:val="en-US" w:eastAsia="de-DE"/>
        </w:rPr>
        <w:t>e</w:t>
      </w:r>
      <w:r>
        <w:rPr>
          <w:lang w:val="en-US" w:eastAsia="de-DE"/>
        </w:rPr>
        <w:t>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w:t>
      </w:r>
      <w:r>
        <w:rPr>
          <w:lang w:val="en-US" w:eastAsia="de-DE"/>
        </w:rPr>
        <w:t>m</w:t>
      </w:r>
      <w:r>
        <w:rPr>
          <w:lang w:val="en-US" w:eastAsia="de-DE"/>
        </w:rPr>
        <w:t>aging. In Surface mode, a so-called “stabilization anchor” must be selected in the i</w:t>
      </w:r>
      <w:r>
        <w:rPr>
          <w:lang w:val="en-US" w:eastAsia="de-DE"/>
        </w:rPr>
        <w:t>m</w:t>
      </w:r>
      <w:r>
        <w:rPr>
          <w:lang w:val="en-US" w:eastAsia="de-DE"/>
        </w:rPr>
        <w:t>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displacement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PSS offers to identify the stabilization anchor automatically (check “Automatic frame stabiliz</w:t>
      </w:r>
      <w:r w:rsidRPr="002F644F">
        <w:rPr>
          <w:lang w:val="en-US" w:eastAsia="de-DE"/>
        </w:rPr>
        <w:t>a</w:t>
      </w:r>
      <w:r w:rsidRPr="002F644F">
        <w:rPr>
          <w:lang w:val="en-US" w:eastAsia="de-DE"/>
        </w:rPr>
        <w:t xml:space="preserve">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w:t>
      </w:r>
      <w:r w:rsidR="009A47F2" w:rsidRPr="002F644F">
        <w:rPr>
          <w:lang w:val="en-US" w:eastAsia="de-DE"/>
        </w:rPr>
        <w:lastRenderedPageBreak/>
        <w:t xml:space="preserve">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t>If the user chooses to define the stabilization anchor manually in interactive mode, he or she must uncheck the configuration parameter “Automatic frame stabilization”. PSS interrupts the workflow, shows the full scene covered by the video to the user and asks to draw the stabiliz</w:t>
      </w:r>
      <w:r>
        <w:rPr>
          <w:lang w:val="en-US" w:eastAsia="de-DE"/>
        </w:rPr>
        <w:t>a</w:t>
      </w:r>
      <w:r>
        <w:rPr>
          <w:lang w:val="en-US" w:eastAsia="de-DE"/>
        </w:rPr>
        <w:t>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drawing the re</w:t>
      </w:r>
      <w:r w:rsidR="00964B5A">
        <w:rPr>
          <w:lang w:val="en-US" w:eastAsia="de-DE"/>
        </w:rPr>
        <w:t>c</w:t>
      </w:r>
      <w:r w:rsidR="00964B5A">
        <w:rPr>
          <w:lang w:val="en-US" w:eastAsia="de-DE"/>
        </w:rPr>
        <w:t xml:space="preserve">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w:t>
      </w:r>
      <w:r w:rsidR="00964B5A">
        <w:rPr>
          <w:lang w:val="en-US" w:eastAsia="de-DE"/>
        </w:rPr>
        <w:t>r</w:t>
      </w:r>
      <w:r w:rsidR="00964B5A">
        <w:rPr>
          <w:lang w:val="en-US" w:eastAsia="de-DE"/>
        </w:rPr>
        <w:t>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coordinate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77" w:name="_Toc49781044"/>
      <w:r>
        <w:rPr>
          <w:lang w:val="en-US"/>
        </w:rPr>
        <w:lastRenderedPageBreak/>
        <w:t>Setting the Stacking Fraction</w:t>
      </w:r>
      <w:bookmarkEnd w:id="77"/>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stacking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w:t>
      </w:r>
      <w:r w:rsidR="00C61C5E">
        <w:rPr>
          <w:lang w:val="en-US" w:eastAsia="de-DE"/>
        </w:rPr>
        <w:t>n</w:t>
      </w:r>
      <w:r w:rsidR="00C61C5E">
        <w:rPr>
          <w:lang w:val="en-US" w:eastAsia="de-DE"/>
        </w:rPr>
        <w:t>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w:t>
      </w:r>
      <w:r>
        <w:rPr>
          <w:lang w:val="en-US" w:eastAsia="de-DE"/>
        </w:rPr>
        <w:t>r</w:t>
      </w:r>
      <w:r>
        <w:rPr>
          <w:lang w:val="en-US" w:eastAsia="de-DE"/>
        </w:rPr>
        <w:t>ing” checkbox, frames can be ordered either by quality or chron</w:t>
      </w:r>
      <w:r>
        <w:rPr>
          <w:lang w:val="en-US" w:eastAsia="de-DE"/>
        </w:rPr>
        <w:t>o</w:t>
      </w:r>
      <w:r>
        <w:rPr>
          <w:lang w:val="en-US" w:eastAsia="de-DE"/>
        </w:rPr>
        <w:t xml:space="preserve">logically. In the latter case, </w:t>
      </w:r>
      <w:r w:rsidR="00E22B3C">
        <w:rPr>
          <w:lang w:val="en-US" w:eastAsia="de-DE"/>
        </w:rPr>
        <w:t xml:space="preserve">as </w:t>
      </w:r>
      <w:r>
        <w:rPr>
          <w:lang w:val="en-US" w:eastAsia="de-DE"/>
        </w:rPr>
        <w:t>demonstrated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w:t>
      </w:r>
      <w:r>
        <w:rPr>
          <w:lang w:val="en-US" w:eastAsia="de-DE"/>
        </w:rPr>
        <w:t>i</w:t>
      </w:r>
      <w:r>
        <w:rPr>
          <w:lang w:val="en-US" w:eastAsia="de-DE"/>
        </w:rPr>
        <w:t>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3F0962">
      <w:pPr>
        <w:pStyle w:val="berschrift2"/>
        <w:rPr>
          <w:lang w:val="en-US"/>
        </w:rPr>
      </w:pPr>
      <w:bookmarkStart w:id="78" w:name="_Toc49781045"/>
      <w:r>
        <w:rPr>
          <w:lang w:val="en-US"/>
        </w:rPr>
        <w:lastRenderedPageBreak/>
        <w:t>Setting a Region of Interest (ROI)</w:t>
      </w:r>
      <w:bookmarkEnd w:id="78"/>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w:t>
      </w:r>
      <w:r>
        <w:rPr>
          <w:lang w:val="en-US" w:eastAsia="de-DE"/>
        </w:rPr>
        <w:t>n</w:t>
      </w:r>
      <w:r>
        <w:rPr>
          <w:lang w:val="en-US" w:eastAsia="de-DE"/>
        </w:rPr>
        <w:t>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6B1973">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79" w:name="_Toc49781046"/>
      <w:r>
        <w:rPr>
          <w:lang w:val="en-US"/>
        </w:rPr>
        <w:lastRenderedPageBreak/>
        <w:t xml:space="preserve">Selecting </w:t>
      </w:r>
      <w:r w:rsidR="00AA7446">
        <w:rPr>
          <w:lang w:val="en-US"/>
        </w:rPr>
        <w:t>A</w:t>
      </w:r>
      <w:r>
        <w:rPr>
          <w:lang w:val="en-US"/>
        </w:rPr>
        <w:t>lignment Points</w:t>
      </w:r>
      <w:bookmarkEnd w:id="79"/>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 xml:space="preserve">To create APs automatically, press the button “Create AP Grid”. The size of individual AP patches </w:t>
      </w:r>
      <w:r w:rsidR="00B20461">
        <w:rPr>
          <w:lang w:val="en-US" w:eastAsia="de-DE"/>
        </w:rPr>
        <w:t>is</w:t>
      </w:r>
      <w:r>
        <w:rPr>
          <w:lang w:val="en-US" w:eastAsia="de-DE"/>
        </w:rPr>
        <w:t xml:space="preserve"> controlled by changing the “Alignment box width” slider on the right. Thresholds for excluding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 xml:space="preserve">APs can be deleted, added and modified manually. This way the user can adapt the grid as required.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 xml:space="preserve">The optimal AP size very much depends on the quality of the input data. If frames show very little local contrast, larger AP patches lead to better results. If the resolution is very good, but seeing-induced warping is strong, small AP patches are better. The best practice is to experiment with different AP sizes, starting with a somewhat larger value (e.g. 100 pixels), and </w:t>
      </w:r>
      <w:r w:rsidR="000F203A">
        <w:rPr>
          <w:lang w:val="en-US" w:eastAsia="de-DE"/>
        </w:rPr>
        <w:t>trying smal</w:t>
      </w:r>
      <w:r w:rsidR="000F203A">
        <w:rPr>
          <w:lang w:val="en-US" w:eastAsia="de-DE"/>
        </w:rPr>
        <w:t>l</w:t>
      </w:r>
      <w:r w:rsidR="000F203A">
        <w:rPr>
          <w:lang w:val="en-US" w:eastAsia="de-DE"/>
        </w:rPr>
        <w:t>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0" w:name="_Toc49781047"/>
      <w:r>
        <w:rPr>
          <w:lang w:val="en-US"/>
        </w:rPr>
        <w:t>Frame Stacking</w:t>
      </w:r>
      <w:bookmarkEnd w:id="80"/>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w:t>
      </w:r>
      <w:r w:rsidR="007D5959">
        <w:rPr>
          <w:lang w:val="en-US" w:eastAsia="de-DE"/>
        </w:rPr>
        <w:t>e</w:t>
      </w:r>
      <w:r w:rsidR="007D5959">
        <w:rPr>
          <w:lang w:val="en-US" w:eastAsia="de-DE"/>
        </w:rPr>
        <w:t>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If the input images are captured with undersampling, the “drizzle” technique may help to r</w:t>
      </w:r>
      <w:r>
        <w:rPr>
          <w:lang w:val="en-US" w:eastAsia="de-DE"/>
        </w:rPr>
        <w:t>e</w:t>
      </w:r>
      <w:r>
        <w:rPr>
          <w:lang w:val="en-US" w:eastAsia="de-DE"/>
        </w:rPr>
        <w:t xml:space="preserv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coordinates.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w:t>
      </w:r>
      <w:r>
        <w:rPr>
          <w:lang w:val="en-US" w:eastAsia="de-DE"/>
        </w:rPr>
        <w:t>s</w:t>
      </w:r>
      <w:r>
        <w:rPr>
          <w:lang w:val="en-US" w:eastAsia="de-DE"/>
        </w:rPr>
        <w:t xml:space="preserve">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w:t>
      </w:r>
      <w:r w:rsidR="00C74BDE">
        <w:rPr>
          <w:lang w:val="en-US" w:eastAsia="de-DE"/>
        </w:rPr>
        <w:t>t</w:t>
      </w:r>
      <w:r w:rsidR="00C74BDE">
        <w:rPr>
          <w:lang w:val="en-US" w:eastAsia="de-DE"/>
        </w:rPr>
        <w:t>tings, as discussed above. A high value, however, not necessarily means that the results are bad. Other explanations are a very low contrast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w:t>
      </w:r>
      <w:r>
        <w:rPr>
          <w:lang w:val="en-US" w:eastAsia="de-DE"/>
        </w:rPr>
        <w:t>a</w:t>
      </w:r>
      <w:r>
        <w:rPr>
          <w:lang w:val="en-US" w:eastAsia="de-DE"/>
        </w:rPr>
        <w:t>tion image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w:t>
      </w:r>
      <w:r w:rsidR="002A36E8">
        <w:rPr>
          <w:lang w:val="en-US" w:eastAsia="de-DE"/>
        </w:rPr>
        <w:t>x</w:t>
      </w:r>
      <w:r w:rsidR="002A36E8">
        <w:rPr>
          <w:lang w:val="en-US" w:eastAsia="de-DE"/>
        </w:rPr>
        <w:t>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3F0962">
      <w:pPr>
        <w:pStyle w:val="berschrift2"/>
        <w:rPr>
          <w:lang w:val="en-US"/>
        </w:rPr>
      </w:pPr>
      <w:bookmarkStart w:id="81" w:name="_Ref8830636"/>
      <w:bookmarkStart w:id="82" w:name="_Toc49781048"/>
      <w:r>
        <w:rPr>
          <w:lang w:val="en-US"/>
        </w:rPr>
        <w:t>Postprocessing (Image Sharpening</w:t>
      </w:r>
      <w:r w:rsidR="00E218BD">
        <w:rPr>
          <w:lang w:val="en-US"/>
        </w:rPr>
        <w:t xml:space="preserve"> / Smoothing</w:t>
      </w:r>
      <w:r>
        <w:rPr>
          <w:lang w:val="en-US"/>
        </w:rPr>
        <w:t>)</w:t>
      </w:r>
      <w:bookmarkEnd w:id="81"/>
      <w:bookmarkEnd w:id="82"/>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6B1973">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w:t>
      </w:r>
      <w:r>
        <w:rPr>
          <w:lang w:val="en-US" w:eastAsia="de-DE"/>
        </w:rPr>
        <w:t>t</w:t>
      </w:r>
      <w:r>
        <w:rPr>
          <w:lang w:val="en-US" w:eastAsia="de-DE"/>
        </w:rPr>
        <w:t xml:space="preserve">processing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w:t>
      </w:r>
      <w:r w:rsidR="00CB75AD">
        <w:rPr>
          <w:lang w:val="en-US" w:eastAsia="de-DE"/>
        </w:rPr>
        <w:t>c</w:t>
      </w:r>
      <w:r w:rsidR="00CB75AD">
        <w:rPr>
          <w:lang w:val="en-US" w:eastAsia="de-DE"/>
        </w:rPr>
        <w:t xml:space="preserve">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w:t>
      </w:r>
      <w:r w:rsidR="00CB75AD">
        <w:rPr>
          <w:lang w:val="en-US" w:eastAsia="de-DE"/>
        </w:rPr>
        <w:t>d</w:t>
      </w:r>
      <w:r w:rsidR="00CB75AD">
        <w:rPr>
          <w:lang w:val="en-US" w:eastAsia="de-DE"/>
        </w:rPr>
        <w:t>ing a good set of parameters is possible only in an interactive trial and error loop.</w:t>
      </w:r>
      <w:r w:rsidR="00B4490D">
        <w:rPr>
          <w:lang w:val="en-US" w:eastAsia="de-DE"/>
        </w:rPr>
        <w:t xml:space="preserve"> PSS was d</w:t>
      </w:r>
      <w:r w:rsidR="00B4490D">
        <w:rPr>
          <w:lang w:val="en-US" w:eastAsia="de-DE"/>
        </w:rPr>
        <w:t>e</w:t>
      </w:r>
      <w:r w:rsidR="00B4490D">
        <w:rPr>
          <w:lang w:val="en-US" w:eastAsia="de-DE"/>
        </w:rPr>
        <w:t>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xml:space="preserve">, PSS offers to define and compare an arbitrary number of </w:t>
      </w:r>
      <w:r w:rsidR="00F56174">
        <w:rPr>
          <w:lang w:val="en-US" w:eastAsia="de-DE"/>
        </w:rPr>
        <w:t xml:space="preserve">processing </w:t>
      </w:r>
      <w:r>
        <w:rPr>
          <w:lang w:val="en-US" w:eastAsia="de-DE"/>
        </w:rPr>
        <w:t>versions. With the “version manager” at lower right new ve</w:t>
      </w:r>
      <w:r>
        <w:rPr>
          <w:lang w:val="en-US" w:eastAsia="de-DE"/>
        </w:rPr>
        <w:t>r</w:t>
      </w:r>
      <w:r>
        <w:rPr>
          <w:lang w:val="en-US" w:eastAsia="de-DE"/>
        </w:rPr>
        <w:lastRenderedPageBreak/>
        <w:t xml:space="preserve">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being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unsharp masking algorithm. </w:t>
      </w:r>
      <w:r w:rsidR="00E95712">
        <w:rPr>
          <w:lang w:val="en-US" w:eastAsia="de-DE"/>
        </w:rPr>
        <w:t>For each pr</w:t>
      </w:r>
      <w:r w:rsidR="00E95712">
        <w:rPr>
          <w:lang w:val="en-US" w:eastAsia="de-DE"/>
        </w:rPr>
        <w:t>o</w:t>
      </w:r>
      <w:r w:rsidR="00E95712">
        <w:rPr>
          <w:lang w:val="en-US" w:eastAsia="de-DE"/>
        </w:rPr>
        <w:t>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w:t>
      </w:r>
      <w:r>
        <w:rPr>
          <w:lang w:val="en-US" w:eastAsia="de-DE"/>
        </w:rPr>
        <w:t>n</w:t>
      </w:r>
      <w:r>
        <w:rPr>
          <w:lang w:val="en-US" w:eastAsia="de-DE"/>
        </w:rPr>
        <w:t xml:space="preserve">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w:t>
      </w:r>
      <w:r>
        <w:rPr>
          <w:lang w:val="en-US" w:eastAsia="de-DE"/>
        </w:rPr>
        <w:t>e</w:t>
      </w:r>
      <w:r>
        <w:rPr>
          <w:lang w:val="en-US" w:eastAsia="de-DE"/>
        </w:rPr>
        <w:t>spectively. When layer parameters are changed, the image viewer is updated immediately. In the case of large images, a “busy” message appears in the status line until the update is finished.</w:t>
      </w:r>
    </w:p>
    <w:p w:rsidR="00CF530F" w:rsidRDefault="00CF530F" w:rsidP="00CF530F">
      <w:pPr>
        <w:rPr>
          <w:lang w:val="en-US" w:eastAsia="de-DE"/>
        </w:rPr>
      </w:pPr>
      <w:r>
        <w:rPr>
          <w:lang w:val="en-US" w:eastAsia="de-DE"/>
        </w:rPr>
        <w:lastRenderedPageBreak/>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t>When the user presses the version manager button “New”, a new version with the same p</w:t>
      </w:r>
      <w:r>
        <w:rPr>
          <w:lang w:val="en-US" w:eastAsia="de-DE"/>
        </w:rPr>
        <w:t>a</w:t>
      </w:r>
      <w:r>
        <w:rPr>
          <w:lang w:val="en-US" w:eastAsia="de-DE"/>
        </w:rPr>
        <w:t>rameter settings as the version currently selected is appended to the version list, and the version selector switches to the new version. This makes it easy to create variants of existing versions and compare them with the version they were derived from.</w:t>
      </w:r>
    </w:p>
    <w:p w:rsidR="00390CF3" w:rsidRDefault="00390CF3" w:rsidP="000A7954">
      <w:pPr>
        <w:rPr>
          <w:lang w:val="en-US" w:eastAsia="de-DE"/>
        </w:rPr>
      </w:pPr>
      <w:r>
        <w:rPr>
          <w:noProof/>
          <w:lang w:eastAsia="de-DE"/>
        </w:rPr>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w:t>
      </w:r>
      <w:r>
        <w:rPr>
          <w:lang w:val="en-US" w:eastAsia="de-DE"/>
        </w:rPr>
        <w:t>i</w:t>
      </w:r>
      <w:r>
        <w:rPr>
          <w:lang w:val="en-US" w:eastAsia="de-DE"/>
        </w:rPr>
        <w:t>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The param</w:t>
      </w:r>
      <w:r>
        <w:rPr>
          <w:lang w:val="en-US" w:eastAsia="de-DE"/>
        </w:rPr>
        <w:t>e</w:t>
      </w:r>
      <w:r>
        <w:rPr>
          <w:lang w:val="en-US" w:eastAsia="de-DE"/>
        </w:rPr>
        <w:lastRenderedPageBreak/>
        <w:t xml:space="preserve">ters </w:t>
      </w:r>
      <w:r w:rsidR="00A707B1">
        <w:rPr>
          <w:lang w:val="en-US" w:eastAsia="de-DE"/>
        </w:rPr>
        <w:t xml:space="preserve">of all postprocessing versions </w:t>
      </w:r>
      <w:r>
        <w:rPr>
          <w:lang w:val="en-US" w:eastAsia="de-DE"/>
        </w:rPr>
        <w:t>and the number of the selected version are saved in the co</w:t>
      </w:r>
      <w:r>
        <w:rPr>
          <w:lang w:val="en-US" w:eastAsia="de-DE"/>
        </w:rPr>
        <w:t>n</w:t>
      </w:r>
      <w:r>
        <w:rPr>
          <w:lang w:val="en-US" w:eastAsia="de-DE"/>
        </w:rPr>
        <w:t>figuration file. When the postpr</w:t>
      </w:r>
      <w:r>
        <w:rPr>
          <w:lang w:val="en-US" w:eastAsia="de-DE"/>
        </w:rPr>
        <w:t>o</w:t>
      </w:r>
      <w:r>
        <w:rPr>
          <w:lang w:val="en-US" w:eastAsia="de-DE"/>
        </w:rPr>
        <w:t>cessing view opens next time, all ve</w:t>
      </w:r>
      <w:r>
        <w:rPr>
          <w:lang w:val="en-US" w:eastAsia="de-DE"/>
        </w:rPr>
        <w:t>r</w:t>
      </w:r>
      <w:r>
        <w:rPr>
          <w:lang w:val="en-US" w:eastAsia="de-DE"/>
        </w:rPr>
        <w:t>sions and the sele</w:t>
      </w:r>
      <w:r>
        <w:rPr>
          <w:lang w:val="en-US" w:eastAsia="de-DE"/>
        </w:rPr>
        <w:t>c</w:t>
      </w:r>
      <w:r>
        <w:rPr>
          <w:lang w:val="en-US" w:eastAsia="de-DE"/>
        </w:rPr>
        <w:t>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w:t>
      </w:r>
      <w:r w:rsidR="00054C13">
        <w:rPr>
          <w:lang w:val="en-US" w:eastAsia="de-DE"/>
        </w:rPr>
        <w:t>o</w:t>
      </w:r>
      <w:r w:rsidR="00054C13">
        <w:rPr>
          <w:lang w:val="en-US" w:eastAsia="de-DE"/>
        </w:rPr>
        <w:t>cessing version to an arbitrary file sy</w:t>
      </w:r>
      <w:r w:rsidR="00054C13">
        <w:rPr>
          <w:lang w:val="en-US" w:eastAsia="de-DE"/>
        </w:rPr>
        <w:t>s</w:t>
      </w:r>
      <w:r w:rsidR="00054C13">
        <w:rPr>
          <w:lang w:val="en-US" w:eastAsia="de-DE"/>
        </w:rPr>
        <w:t>tem location by pressing the “Save as” button.</w:t>
      </w:r>
    </w:p>
    <w:p w:rsidR="00055753" w:rsidRDefault="00055753" w:rsidP="00007408">
      <w:pPr>
        <w:rPr>
          <w:lang w:val="en-US" w:eastAsia="de-DE"/>
        </w:rPr>
      </w:pPr>
      <w:r>
        <w:rPr>
          <w:lang w:val="en-US" w:eastAsia="de-DE"/>
        </w:rPr>
        <w:t>Different postpr</w:t>
      </w:r>
      <w:r>
        <w:rPr>
          <w:lang w:val="en-US" w:eastAsia="de-DE"/>
        </w:rPr>
        <w:t>o</w:t>
      </w:r>
      <w:r>
        <w:rPr>
          <w:lang w:val="en-US" w:eastAsia="de-DE"/>
        </w:rPr>
        <w:t>cessing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6B1973">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F0962">
      <w:pPr>
        <w:pStyle w:val="berschrift2"/>
        <w:rPr>
          <w:lang w:val="en-US"/>
        </w:rPr>
      </w:pPr>
      <w:bookmarkStart w:id="83" w:name="_Toc49781049"/>
      <w:r>
        <w:rPr>
          <w:lang w:val="en-US"/>
        </w:rPr>
        <w:t>End of Program</w:t>
      </w:r>
      <w:bookmarkEnd w:id="83"/>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w:t>
      </w:r>
      <w:r>
        <w:rPr>
          <w:lang w:val="en-US" w:eastAsia="de-DE"/>
        </w:rPr>
        <w:t>a</w:t>
      </w:r>
      <w:r>
        <w:rPr>
          <w:lang w:val="en-US" w:eastAsia="de-DE"/>
        </w:rPr>
        <w:t>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84" w:name="_Ref434581650"/>
      <w:bookmarkStart w:id="85" w:name="_Ref436211928"/>
      <w:bookmarkStart w:id="86" w:name="_Ref436228182"/>
      <w:bookmarkStart w:id="87" w:name="_Ref436836357"/>
      <w:bookmarkStart w:id="88" w:name="_Toc8806998"/>
      <w:bookmarkStart w:id="89" w:name="_Ref30184851"/>
      <w:bookmarkStart w:id="90" w:name="_Toc49781050"/>
      <w:r>
        <w:rPr>
          <w:lang w:val="en-US"/>
        </w:rPr>
        <w:lastRenderedPageBreak/>
        <w:t>Appendix</w:t>
      </w:r>
      <w:r w:rsidRPr="002B5809">
        <w:rPr>
          <w:lang w:val="en-US"/>
        </w:rPr>
        <w:t xml:space="preserve"> A: </w:t>
      </w:r>
      <w:bookmarkEnd w:id="84"/>
      <w:bookmarkEnd w:id="85"/>
      <w:bookmarkEnd w:id="86"/>
      <w:bookmarkEnd w:id="87"/>
      <w:bookmarkEnd w:id="88"/>
      <w:r w:rsidR="005758B1">
        <w:rPr>
          <w:lang w:val="en-US"/>
        </w:rPr>
        <w:t>Configuration Parameters</w:t>
      </w:r>
      <w:bookmarkEnd w:id="89"/>
      <w:bookmarkEnd w:id="90"/>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organized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3F0962"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“PlanetarySystemStacker.log” in the user’s home directory.</w:t>
            </w:r>
          </w:p>
        </w:tc>
      </w:tr>
      <w:tr w:rsidR="00E94FE0" w:rsidRPr="003F0962"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3F0962"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3F0962"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w:t>
            </w:r>
            <w:r>
              <w:rPr>
                <w:lang w:val="en-US" w:eastAsia="de-DE"/>
              </w:rPr>
              <w:t>e</w:t>
            </w:r>
            <w:r>
              <w:rPr>
                <w:lang w:val="en-US" w:eastAsia="de-DE"/>
              </w:rPr>
              <w:t xml:space="preserve">use. Possible values range from 0 (no buffering) to 4 (keep </w:t>
            </w:r>
            <w:r>
              <w:rPr>
                <w:lang w:val="en-US" w:eastAsia="de-DE"/>
              </w:rPr>
              <w:lastRenderedPageBreak/>
              <w:t>all intermediate results in RAM). It is recommended to use as high a value as possible. If not all data fit in memory, however, it is better to use a lower buffering level than relying on the paging mechanism of the operating system.</w:t>
            </w:r>
          </w:p>
        </w:tc>
      </w:tr>
      <w:tr w:rsidR="00E94FE0" w:rsidRPr="003F0962"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included as an additional phase at the end of the stacking job. In this case, both the stacked summation image and the sharpened version are written to the file system.</w:t>
            </w:r>
          </w:p>
        </w:tc>
      </w:tr>
      <w:tr w:rsidR="00E94FE0" w:rsidRPr="003F0962"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w:t>
            </w:r>
            <w:r>
              <w:rPr>
                <w:lang w:val="en-US" w:eastAsia="de-DE"/>
              </w:rPr>
              <w:t>a</w:t>
            </w:r>
            <w:r>
              <w:rPr>
                <w:lang w:val="en-US" w:eastAsia="de-DE"/>
              </w:rPr>
              <w:t>rameter selects the format to be used in automatic save operations. Independent of this choice, the user can save images in all three formats by pressing the “Save as” bu</w:t>
            </w:r>
            <w:r>
              <w:rPr>
                <w:lang w:val="en-US" w:eastAsia="de-DE"/>
              </w:rPr>
              <w:t>t</w:t>
            </w:r>
            <w:r>
              <w:rPr>
                <w:lang w:val="en-US" w:eastAsia="de-DE"/>
              </w:rPr>
              <w:t>tons.</w:t>
            </w:r>
          </w:p>
        </w:tc>
      </w:tr>
      <w:tr w:rsidR="00E94FE0" w:rsidRPr="003F0962"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w:t>
            </w:r>
            <w:r>
              <w:rPr>
                <w:lang w:val="en-US" w:eastAsia="de-DE"/>
              </w:rPr>
              <w:t>n</w:t>
            </w:r>
            <w:r>
              <w:rPr>
                <w:lang w:val="en-US" w:eastAsia="de-DE"/>
              </w:rPr>
              <w:t>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1254C" w:rsidP="009B7989">
      <w:pPr>
        <w:rPr>
          <w:lang w:val="en-US"/>
        </w:rPr>
      </w:pPr>
      <w:r>
        <w:rPr>
          <w:noProof/>
          <w:lang w:eastAsia="de-DE"/>
        </w:rPr>
        <w:drawing>
          <wp:inline distT="0" distB="0" distL="0" distR="0" wp14:anchorId="0B230024" wp14:editId="54046F09">
            <wp:extent cx="5760720" cy="421121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211217"/>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3F0962"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no other pa</w:t>
            </w:r>
            <w:r w:rsidR="003F140A">
              <w:rPr>
                <w:lang w:val="en-US" w:eastAsia="de-DE"/>
              </w:rPr>
              <w:t>t</w:t>
            </w:r>
            <w:r w:rsidR="003F140A">
              <w:rPr>
                <w:lang w:val="en-US" w:eastAsia="de-DE"/>
              </w:rPr>
              <w:t xml:space="preserve">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6B1973">
              <w:rPr>
                <w:lang w:val="en-US" w:eastAsia="de-DE"/>
              </w:rPr>
              <w:t>4.3</w:t>
            </w:r>
            <w:r w:rsidR="003F140A">
              <w:rPr>
                <w:lang w:val="en-US" w:eastAsia="de-DE"/>
              </w:rPr>
              <w:fldChar w:fldCharType="end"/>
            </w:r>
            <w:r w:rsidR="003F140A">
              <w:rPr>
                <w:lang w:val="en-US" w:eastAsia="de-DE"/>
              </w:rPr>
              <w:t xml:space="preserve">). </w:t>
            </w:r>
          </w:p>
        </w:tc>
      </w:tr>
      <w:tr w:rsidR="00A22753" w:rsidRPr="003F0962"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w:t>
            </w:r>
            <w:r>
              <w:rPr>
                <w:lang w:val="en-US" w:eastAsia="de-DE"/>
              </w:rPr>
              <w:t>m</w:t>
            </w:r>
            <w:r>
              <w:rPr>
                <w:lang w:val="en-US" w:eastAsia="de-DE"/>
              </w:rPr>
              <w:t>ages before shifts are determined. For noisy images this value should be increased. If the images show very little noise, a lower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3F0962"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w:t>
            </w:r>
            <w:r w:rsidR="004E4F30">
              <w:rPr>
                <w:lang w:val="en-US" w:eastAsia="de-DE"/>
              </w:rPr>
              <w:t>o</w:t>
            </w:r>
            <w:r w:rsidR="004E4F30">
              <w:rPr>
                <w:lang w:val="en-US" w:eastAsia="de-DE"/>
              </w:rPr>
              <w:t>ordinate directions.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automatically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 xml:space="preserve">ch mode, this option is ignored, and PSS always </w:t>
            </w:r>
            <w:r w:rsidR="00B51CBE">
              <w:rPr>
                <w:lang w:val="en-US" w:eastAsia="de-DE"/>
              </w:rPr>
              <w:lastRenderedPageBreak/>
              <w:t>selects the patch itself.</w:t>
            </w:r>
          </w:p>
        </w:tc>
      </w:tr>
      <w:tr w:rsidR="00A22753" w:rsidRPr="003F0962"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w:t>
            </w:r>
            <w:r>
              <w:rPr>
                <w:lang w:val="en-US" w:eastAsia="de-DE"/>
              </w:rPr>
              <w:t>c</w:t>
            </w:r>
            <w:r>
              <w:rPr>
                <w:lang w:val="en-US" w:eastAsia="de-DE"/>
              </w:rPr>
              <w:t>tions relative to the frame size (in percent).</w:t>
            </w:r>
          </w:p>
        </w:tc>
      </w:tr>
      <w:tr w:rsidR="00A22753" w:rsidRPr="003F0962"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3F0962"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determines the fraction of frames used for the reference frame.</w:t>
            </w:r>
          </w:p>
        </w:tc>
      </w:tr>
      <w:tr w:rsidR="00F34B42" w:rsidRPr="003F0962"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include / exclude frames (or ranges of frames) for the fo</w:t>
            </w:r>
            <w:r>
              <w:rPr>
                <w:lang w:val="en-US" w:eastAsia="de-DE"/>
              </w:rPr>
              <w:t>l</w:t>
            </w:r>
            <w:r>
              <w:rPr>
                <w:lang w:val="en-US" w:eastAsia="de-DE"/>
              </w:rPr>
              <w:t>lowing processing steps.</w:t>
            </w:r>
          </w:p>
        </w:tc>
      </w:tr>
      <w:tr w:rsidR="0001254C" w:rsidRPr="003F0962"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3F0962"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generation.</w:t>
            </w:r>
          </w:p>
        </w:tc>
      </w:tr>
      <w:tr w:rsidR="00A22753" w:rsidRPr="003F0962"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3F0962"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3F0962"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bookmarkStart w:id="91" w:name="_GoBack"/>
      <w:bookmarkEnd w:id="91"/>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3F0962" w:rsidTr="00202DC8">
        <w:tc>
          <w:tcPr>
            <w:tcW w:w="2988" w:type="dxa"/>
          </w:tcPr>
          <w:p w:rsidR="00EE4DB7" w:rsidRDefault="00EE4DB7" w:rsidP="00202DC8">
            <w:pPr>
              <w:rPr>
                <w:b/>
                <w:lang w:val="en-US" w:eastAsia="de-DE"/>
              </w:rPr>
            </w:pPr>
            <w:r>
              <w:rPr>
                <w:b/>
                <w:lang w:val="en-US" w:eastAsia="de-DE"/>
              </w:rPr>
              <w:t>Normalize frame brigh</w:t>
            </w:r>
            <w:r>
              <w:rPr>
                <w:b/>
                <w:lang w:val="en-US" w:eastAsia="de-DE"/>
              </w:rPr>
              <w:t>t</w:t>
            </w:r>
            <w:r>
              <w:rPr>
                <w:b/>
                <w:lang w:val="en-US" w:eastAsia="de-DE"/>
              </w:rPr>
              <w: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w:t>
            </w:r>
            <w:r w:rsidR="00970161">
              <w:rPr>
                <w:lang w:val="en-US" w:eastAsia="de-DE"/>
              </w:rPr>
              <w:t>r</w:t>
            </w:r>
            <w:r w:rsidR="00970161">
              <w:rPr>
                <w:lang w:val="en-US" w:eastAsia="de-DE"/>
              </w:rPr>
              <w:t>age they are all equal. This is recommended, for example, if the atmospheric transparency changed while the input frames were recorded. The normalization takes effect in the quality rating of frames and AP patches, and in stacking.</w:t>
            </w:r>
          </w:p>
        </w:tc>
      </w:tr>
      <w:tr w:rsidR="00EE4DB7" w:rsidRPr="003F0962"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w:t>
            </w:r>
            <w:r>
              <w:rPr>
                <w:lang w:val="en-US" w:eastAsia="de-DE"/>
              </w:rPr>
              <w:t>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3F0962"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w:t>
            </w:r>
            <w:r w:rsidR="001C37A2">
              <w:rPr>
                <w:lang w:val="en-US" w:eastAsia="de-DE"/>
              </w:rPr>
              <w:t>o</w:t>
            </w:r>
            <w:r w:rsidR="001C37A2">
              <w:rPr>
                <w:lang w:val="en-US" w:eastAsia="de-DE"/>
              </w:rPr>
              <w:t>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w:t>
      </w:r>
      <w:r>
        <w:rPr>
          <w:rFonts w:ascii="Frutiger 45 Light" w:eastAsia="Calibri" w:hAnsi="Frutiger 45 Light" w:cs="Times New Roman"/>
          <w:b w:val="0"/>
          <w:bCs w:val="0"/>
          <w:sz w:val="22"/>
          <w:szCs w:val="22"/>
          <w:lang w:val="en-US"/>
        </w:rPr>
        <w:t>n</w:t>
      </w:r>
      <w:r>
        <w:rPr>
          <w:rFonts w:ascii="Frutiger 45 Light" w:eastAsia="Calibri" w:hAnsi="Frutiger 45 Light" w:cs="Times New Roman"/>
          <w:b w:val="0"/>
          <w:bCs w:val="0"/>
          <w:sz w:val="22"/>
          <w:szCs w:val="22"/>
          <w:lang w:val="en-US"/>
        </w:rPr>
        <w:t>figuration”) or during job processing in interactive mode. The configuration also includes the current shar</w:t>
      </w:r>
      <w:r>
        <w:rPr>
          <w:rFonts w:ascii="Frutiger 45 Light" w:eastAsia="Calibri" w:hAnsi="Frutiger 45 Light" w:cs="Times New Roman"/>
          <w:b w:val="0"/>
          <w:bCs w:val="0"/>
          <w:sz w:val="22"/>
          <w:szCs w:val="22"/>
          <w:lang w:val="en-US"/>
        </w:rPr>
        <w:t>p</w:t>
      </w:r>
      <w:r>
        <w:rPr>
          <w:rFonts w:ascii="Frutiger 45 Light" w:eastAsia="Calibri" w:hAnsi="Frutiger 45 Light" w:cs="Times New Roman"/>
          <w:b w:val="0"/>
          <w:bCs w:val="0"/>
          <w:sz w:val="22"/>
          <w:szCs w:val="22"/>
          <w:lang w:val="en-US"/>
        </w:rPr>
        <w:t>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w:t>
      </w:r>
      <w:r>
        <w:rPr>
          <w:rFonts w:ascii="Frutiger 45 Light" w:eastAsia="Calibri" w:hAnsi="Frutiger 45 Light" w:cs="Times New Roman"/>
          <w:b w:val="0"/>
          <w:bCs w:val="0"/>
          <w:sz w:val="22"/>
          <w:szCs w:val="22"/>
          <w:lang w:val="en-US"/>
        </w:rPr>
        <w:t>e</w:t>
      </w:r>
      <w:r>
        <w:rPr>
          <w:rFonts w:ascii="Frutiger 45 Light" w:eastAsia="Calibri" w:hAnsi="Frutiger 45 Light" w:cs="Times New Roman"/>
          <w:b w:val="0"/>
          <w:bCs w:val="0"/>
          <w:sz w:val="22"/>
          <w:szCs w:val="22"/>
          <w:lang w:val="en-US"/>
        </w:rPr>
        <w:t>tarySystemStacker.ini” in the user’s home directory. The next time PSS starts it restores the co</w:t>
      </w:r>
      <w:r>
        <w:rPr>
          <w:rFonts w:ascii="Frutiger 45 Light" w:eastAsia="Calibri" w:hAnsi="Frutiger 45 Light" w:cs="Times New Roman"/>
          <w:b w:val="0"/>
          <w:bCs w:val="0"/>
          <w:sz w:val="22"/>
          <w:szCs w:val="22"/>
          <w:lang w:val="en-US"/>
        </w:rPr>
        <w:t>n</w:t>
      </w:r>
      <w:r>
        <w:rPr>
          <w:rFonts w:ascii="Frutiger 45 Light" w:eastAsia="Calibri" w:hAnsi="Frutiger 45 Light" w:cs="Times New Roman"/>
          <w:b w:val="0"/>
          <w:bCs w:val="0"/>
          <w:sz w:val="22"/>
          <w:szCs w:val="22"/>
          <w:lang w:val="en-US"/>
        </w:rPr>
        <w:t xml:space="preserve">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92" w:name="_Ref34676778"/>
      <w:bookmarkStart w:id="93" w:name="_Toc49781051"/>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92"/>
      <w:bookmarkEnd w:id="93"/>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w:t>
      </w:r>
      <w:r w:rsidR="002663C5">
        <w:rPr>
          <w:lang w:val="en-US" w:eastAsia="de-DE"/>
        </w:rPr>
        <w:t>e</w:t>
      </w:r>
      <w:r w:rsidR="002663C5">
        <w:rPr>
          <w:lang w:val="en-US" w:eastAsia="de-DE"/>
        </w:rPr>
        <w:t>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6B1973">
        <w:rPr>
          <w:lang w:val="en-US"/>
        </w:rPr>
        <w:t>Appendix</w:t>
      </w:r>
      <w:r w:rsidR="006B1973" w:rsidRPr="002B5809">
        <w:rPr>
          <w:lang w:val="en-US"/>
        </w:rPr>
        <w:t xml:space="preserve"> A: </w:t>
      </w:r>
      <w:r w:rsidR="006B1973">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3F0962"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folders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w:t>
            </w:r>
            <w:r w:rsidRPr="00F40B11">
              <w:rPr>
                <w:b/>
                <w:lang w:val="en-US" w:eastAsia="de-DE"/>
              </w:rPr>
              <w:t>e</w:t>
            </w:r>
            <w:r w:rsidRPr="00F40B11">
              <w:rPr>
                <w:b/>
                <w:lang w:val="en-US" w:eastAsia="de-DE"/>
              </w:rPr>
              <w:t>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611DD7" w:rsidP="00C40A19">
            <w:pPr>
              <w:rPr>
                <w:lang w:val="en-US" w:eastAsia="de-DE"/>
              </w:rPr>
            </w:pPr>
            <w:r>
              <w:rPr>
                <w:lang w:val="en-US" w:eastAsia="de-DE"/>
              </w:rPr>
              <w:t>0, 1, 2, 3 or 4</w:t>
            </w:r>
          </w:p>
        </w:tc>
        <w:tc>
          <w:tcPr>
            <w:tcW w:w="958" w:type="dxa"/>
          </w:tcPr>
          <w:p w:rsidR="00611DD7" w:rsidRDefault="00611DD7" w:rsidP="00C40A19">
            <w:pPr>
              <w:rPr>
                <w:lang w:val="en-US" w:eastAsia="de-DE"/>
              </w:rPr>
            </w:pPr>
            <w:r>
              <w:rPr>
                <w:lang w:val="en-US" w:eastAsia="de-DE"/>
              </w:rPr>
              <w:t>2</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output file name</w:t>
            </w:r>
          </w:p>
        </w:tc>
        <w:tc>
          <w:tcPr>
            <w:tcW w:w="1916"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 xml:space="preserve">Add alignment point box size (pixels) </w:t>
            </w:r>
            <w:r>
              <w:rPr>
                <w:lang w:val="en-US" w:eastAsia="de-DE"/>
              </w:rPr>
              <w:lastRenderedPageBreak/>
              <w:t>to output file name</w:t>
            </w:r>
          </w:p>
        </w:tc>
        <w:tc>
          <w:tcPr>
            <w:tcW w:w="1916" w:type="dxa"/>
          </w:tcPr>
          <w:p w:rsidR="00B704BD" w:rsidRDefault="00B704BD">
            <w:r w:rsidRPr="00B6625B">
              <w:rPr>
                <w:lang w:val="en-US" w:eastAsia="de-DE"/>
              </w:rPr>
              <w:lastRenderedPageBreak/>
              <w:t>No value e</w:t>
            </w:r>
            <w:r w:rsidRPr="00B6625B">
              <w:rPr>
                <w:lang w:val="en-US" w:eastAsia="de-DE"/>
              </w:rPr>
              <w:t>x</w:t>
            </w:r>
            <w:r w:rsidRPr="00B6625B">
              <w:rPr>
                <w:lang w:val="en-US" w:eastAsia="de-DE"/>
              </w:rPr>
              <w:lastRenderedPageBreak/>
              <w:t>pected</w:t>
            </w:r>
          </w:p>
        </w:tc>
        <w:tc>
          <w:tcPr>
            <w:tcW w:w="958" w:type="dxa"/>
          </w:tcPr>
          <w:p w:rsidR="00B704BD" w:rsidRDefault="00B704BD">
            <w:r w:rsidRPr="0088294E">
              <w:rPr>
                <w:lang w:val="en-US" w:eastAsia="de-DE"/>
              </w:rPr>
              <w:lastRenderedPageBreak/>
              <w:t>-</w:t>
            </w:r>
          </w:p>
        </w:tc>
      </w:tr>
      <w:tr w:rsidR="00B704BD" w:rsidTr="00E30327">
        <w:tc>
          <w:tcPr>
            <w:tcW w:w="1951" w:type="dxa"/>
          </w:tcPr>
          <w:p w:rsidR="00B704BD" w:rsidRDefault="00B704BD" w:rsidP="00C40A19">
            <w:pPr>
              <w:rPr>
                <w:lang w:val="en-US" w:eastAsia="de-DE"/>
              </w:rPr>
            </w:pPr>
            <w:r>
              <w:rPr>
                <w:lang w:val="en-US" w:eastAsia="de-DE"/>
              </w:rPr>
              <w:lastRenderedPageBreak/>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alignment points to output file name</w:t>
            </w:r>
          </w:p>
        </w:tc>
        <w:tc>
          <w:tcPr>
            <w:tcW w:w="1916"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395ECA">
        <w:tc>
          <w:tcPr>
            <w:tcW w:w="2376" w:type="dxa"/>
          </w:tcPr>
          <w:p w:rsidR="00611DD7" w:rsidRDefault="00611DD7" w:rsidP="009D5582">
            <w:pPr>
              <w:rPr>
                <w:lang w:val="en-US" w:eastAsia="de-DE"/>
              </w:rPr>
            </w:pPr>
            <w:r>
              <w:rPr>
                <w:lang w:val="en-US" w:eastAsia="de-DE"/>
              </w:rPr>
              <w:t>--noise</w:t>
            </w:r>
          </w:p>
        </w:tc>
        <w:tc>
          <w:tcPr>
            <w:tcW w:w="1134" w:type="dxa"/>
          </w:tcPr>
          <w:p w:rsidR="00611DD7" w:rsidRDefault="00611DD7" w:rsidP="009D5582">
            <w:pPr>
              <w:rPr>
                <w:lang w:val="en-US" w:eastAsia="de-DE"/>
              </w:rPr>
            </w:pPr>
          </w:p>
        </w:tc>
        <w:tc>
          <w:tcPr>
            <w:tcW w:w="2410" w:type="dxa"/>
          </w:tcPr>
          <w:p w:rsidR="00611DD7" w:rsidRDefault="00611DD7" w:rsidP="009D5582">
            <w:pPr>
              <w:rPr>
                <w:lang w:val="en-US" w:eastAsia="de-DE"/>
              </w:rPr>
            </w:pPr>
            <w:r>
              <w:rPr>
                <w:lang w:val="en-US" w:eastAsia="de-DE"/>
              </w:rPr>
              <w:t>Noise level (add Gaus</w:t>
            </w:r>
            <w:r>
              <w:rPr>
                <w:lang w:val="en-US" w:eastAsia="de-DE"/>
              </w:rPr>
              <w:t>s</w:t>
            </w:r>
            <w:r>
              <w:rPr>
                <w:lang w:val="en-US" w:eastAsia="de-DE"/>
              </w:rPr>
              <w:t>ian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395ECA">
        <w:tc>
          <w:tcPr>
            <w:tcW w:w="2376" w:type="dxa"/>
          </w:tcPr>
          <w:p w:rsidR="00611DD7" w:rsidRDefault="00611DD7" w:rsidP="009D5582">
            <w:pPr>
              <w:rPr>
                <w:lang w:val="en-US" w:eastAsia="de-DE"/>
              </w:rPr>
            </w:pPr>
            <w:r>
              <w:rPr>
                <w:lang w:val="en-US" w:eastAsia="de-DE"/>
              </w:rPr>
              <w:t>--stab_mode</w:t>
            </w:r>
          </w:p>
        </w:tc>
        <w:tc>
          <w:tcPr>
            <w:tcW w:w="1134" w:type="dxa"/>
          </w:tcPr>
          <w:p w:rsidR="00611DD7" w:rsidRDefault="00611DD7" w:rsidP="00C40A19">
            <w:pPr>
              <w:rPr>
                <w:lang w:val="en-US" w:eastAsia="de-DE"/>
              </w:rPr>
            </w:pPr>
            <w:r>
              <w:rPr>
                <w:lang w:val="en-US" w:eastAsia="de-DE"/>
              </w:rPr>
              <w:t>-m</w:t>
            </w:r>
          </w:p>
        </w:tc>
        <w:tc>
          <w:tcPr>
            <w:tcW w:w="2410" w:type="dxa"/>
          </w:tcPr>
          <w:p w:rsidR="00611DD7" w:rsidRDefault="00611DD7" w:rsidP="00C40A19">
            <w:pPr>
              <w:rPr>
                <w:lang w:val="en-US" w:eastAsia="de-DE"/>
              </w:rPr>
            </w:pPr>
            <w:r>
              <w:rPr>
                <w:lang w:val="en-US" w:eastAsia="de-DE"/>
              </w:rPr>
              <w:t>Frame stabilization mode. Please note that for mode = “Surface” stabilization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395ECA">
        <w:tc>
          <w:tcPr>
            <w:tcW w:w="2376" w:type="dxa"/>
          </w:tcPr>
          <w:p w:rsidR="00B704BD" w:rsidRDefault="00B704BD" w:rsidP="009D5582">
            <w:pPr>
              <w:rPr>
                <w:lang w:val="en-US" w:eastAsia="de-DE"/>
              </w:rPr>
            </w:pPr>
            <w:r>
              <w:rPr>
                <w:lang w:val="en-US" w:eastAsia="de-DE"/>
              </w:rPr>
              <w:t>--stab_size</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395ECA">
        <w:tc>
          <w:tcPr>
            <w:tcW w:w="2376" w:type="dxa"/>
          </w:tcPr>
          <w:p w:rsidR="00B704BD" w:rsidRDefault="00B704BD" w:rsidP="009D5582">
            <w:pPr>
              <w:rPr>
                <w:lang w:val="en-US" w:eastAsia="de-DE"/>
              </w:rPr>
            </w:pPr>
            <w:r>
              <w:rPr>
                <w:lang w:val="en-US" w:eastAsia="de-DE"/>
              </w:rPr>
              <w:t>--stab_sw</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395ECA">
        <w:tc>
          <w:tcPr>
            <w:tcW w:w="2376" w:type="dxa"/>
          </w:tcPr>
          <w:p w:rsidR="00B704BD" w:rsidRDefault="00B704BD" w:rsidP="009D5582">
            <w:pPr>
              <w:rPr>
                <w:lang w:val="en-US" w:eastAsia="de-DE"/>
              </w:rPr>
            </w:pPr>
            <w:r>
              <w:rPr>
                <w:lang w:val="en-US" w:eastAsia="de-DE"/>
              </w:rPr>
              <w:t>--rf_percent</w:t>
            </w:r>
          </w:p>
        </w:tc>
        <w:tc>
          <w:tcPr>
            <w:tcW w:w="1134" w:type="dxa"/>
          </w:tcPr>
          <w:p w:rsidR="00B704BD" w:rsidRDefault="00B704BD">
            <w:r w:rsidRPr="00403A4B">
              <w:rPr>
                <w:lang w:val="en-US" w:eastAsia="de-DE"/>
              </w:rPr>
              <w:t>-</w:t>
            </w:r>
          </w:p>
        </w:tc>
        <w:tc>
          <w:tcPr>
            <w:tcW w:w="2410" w:type="dxa"/>
          </w:tcPr>
          <w:p w:rsidR="00B704BD" w:rsidRDefault="00B704BD" w:rsidP="00C40A19">
            <w:pPr>
              <w:rPr>
                <w:lang w:val="en-US" w:eastAsia="de-DE"/>
              </w:rPr>
            </w:pPr>
            <w:r>
              <w:rPr>
                <w:lang w:val="en-US" w:eastAsia="de-DE"/>
              </w:rPr>
              <w:t>Percentage of best frames for reference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395ECA" w:rsidRPr="00395ECA" w:rsidTr="00395ECA">
        <w:tc>
          <w:tcPr>
            <w:tcW w:w="2376" w:type="dxa"/>
          </w:tcPr>
          <w:p w:rsidR="00395ECA" w:rsidRDefault="00395ECA" w:rsidP="00395ECA">
            <w:pPr>
              <w:rPr>
                <w:lang w:val="en-US" w:eastAsia="de-DE"/>
              </w:rPr>
            </w:pPr>
            <w:r>
              <w:rPr>
                <w:lang w:val="en-US" w:eastAsia="de-DE"/>
              </w:rPr>
              <w:t>--fast_changing_object</w:t>
            </w:r>
          </w:p>
        </w:tc>
        <w:tc>
          <w:tcPr>
            <w:tcW w:w="1134" w:type="dxa"/>
          </w:tcPr>
          <w:p w:rsidR="00395ECA" w:rsidRPr="00403A4B" w:rsidRDefault="00395ECA">
            <w:pPr>
              <w:rPr>
                <w:lang w:val="en-US" w:eastAsia="de-DE"/>
              </w:rPr>
            </w:pPr>
            <w:r>
              <w:rPr>
                <w:lang w:val="en-US" w:eastAsia="de-DE"/>
              </w:rPr>
              <w:t>-</w:t>
            </w:r>
          </w:p>
        </w:tc>
        <w:tc>
          <w:tcPr>
            <w:tcW w:w="2410" w:type="dxa"/>
          </w:tcPr>
          <w:p w:rsidR="00395ECA" w:rsidRDefault="00395ECA" w:rsidP="00C40A19">
            <w:pPr>
              <w:rPr>
                <w:lang w:val="en-US" w:eastAsia="de-DE"/>
              </w:rPr>
            </w:pPr>
            <w:r>
              <w:rPr>
                <w:lang w:val="en-US" w:eastAsia="de-DE"/>
              </w:rPr>
              <w:t>Use frames from a short video section in computing the refe</w:t>
            </w:r>
            <w:r>
              <w:rPr>
                <w:lang w:val="en-US" w:eastAsia="de-DE"/>
              </w:rPr>
              <w:t>r</w:t>
            </w:r>
            <w:r>
              <w:rPr>
                <w:lang w:val="en-US" w:eastAsia="de-DE"/>
              </w:rPr>
              <w:t xml:space="preserve">ence frame to avoid blur.  </w:t>
            </w:r>
          </w:p>
        </w:tc>
        <w:tc>
          <w:tcPr>
            <w:tcW w:w="1943" w:type="dxa"/>
          </w:tcPr>
          <w:p w:rsidR="00395ECA" w:rsidRDefault="00395ECA" w:rsidP="0030364E">
            <w:pPr>
              <w:rPr>
                <w:lang w:val="en-US" w:eastAsia="de-DE"/>
              </w:rPr>
            </w:pPr>
            <w:r>
              <w:rPr>
                <w:lang w:val="en-US" w:eastAsia="de-DE"/>
              </w:rPr>
              <w:t>No value expected</w:t>
            </w:r>
          </w:p>
        </w:tc>
        <w:tc>
          <w:tcPr>
            <w:tcW w:w="1425" w:type="dxa"/>
          </w:tcPr>
          <w:p w:rsidR="00395ECA" w:rsidRDefault="00395ECA" w:rsidP="00C40A19">
            <w:pPr>
              <w:rPr>
                <w:lang w:val="en-US" w:eastAsia="de-DE"/>
              </w:rPr>
            </w:pPr>
            <w:r>
              <w:rPr>
                <w:lang w:val="en-US" w:eastAsia="de-DE"/>
              </w:rPr>
              <w:t>-</w:t>
            </w:r>
          </w:p>
        </w:tc>
      </w:tr>
      <w:tr w:rsidR="00611DD7" w:rsidRPr="00395ECA" w:rsidTr="00395ECA">
        <w:tc>
          <w:tcPr>
            <w:tcW w:w="2376" w:type="dxa"/>
          </w:tcPr>
          <w:p w:rsidR="00611DD7" w:rsidRDefault="00611DD7" w:rsidP="009D5582">
            <w:pPr>
              <w:rPr>
                <w:lang w:val="en-US" w:eastAsia="de-DE"/>
              </w:rPr>
            </w:pPr>
            <w:r>
              <w:rPr>
                <w:lang w:val="en-US" w:eastAsia="de-DE"/>
              </w:rPr>
              <w:lastRenderedPageBreak/>
              <w:t>--dark</w:t>
            </w:r>
          </w:p>
        </w:tc>
        <w:tc>
          <w:tcPr>
            <w:tcW w:w="1134" w:type="dxa"/>
          </w:tcPr>
          <w:p w:rsidR="00611DD7" w:rsidRDefault="00611DD7" w:rsidP="00611DD7">
            <w:pPr>
              <w:rPr>
                <w:lang w:val="en-US" w:eastAsia="de-DE"/>
              </w:rPr>
            </w:pPr>
            <w:r>
              <w:rPr>
                <w:lang w:val="en-US" w:eastAsia="de-DE"/>
              </w:rPr>
              <w:t>-d</w:t>
            </w:r>
          </w:p>
        </w:tc>
        <w:tc>
          <w:tcPr>
            <w:tcW w:w="2410" w:type="dxa"/>
          </w:tcPr>
          <w:p w:rsidR="00611DD7" w:rsidRDefault="00D8639C" w:rsidP="00611DD7">
            <w:pPr>
              <w:rPr>
                <w:lang w:val="en-US" w:eastAsia="de-DE"/>
              </w:rPr>
            </w:pPr>
            <w:r>
              <w:rPr>
                <w:lang w:val="en-US" w:eastAsia="de-DE"/>
              </w:rPr>
              <w:t>Image file</w:t>
            </w:r>
            <w:r w:rsidR="00611DD7">
              <w:rPr>
                <w:lang w:val="en-US" w:eastAsia="de-DE"/>
              </w:rPr>
              <w:t xml:space="preserve"> for dark frame correction</w:t>
            </w:r>
          </w:p>
        </w:tc>
        <w:tc>
          <w:tcPr>
            <w:tcW w:w="1943" w:type="dxa"/>
          </w:tcPr>
          <w:p w:rsidR="00611DD7" w:rsidRDefault="00611DD7" w:rsidP="00611DD7">
            <w:pPr>
              <w:rPr>
                <w:lang w:val="en-US" w:eastAsia="de-DE"/>
              </w:rPr>
            </w:pPr>
            <w:r>
              <w:rPr>
                <w:lang w:val="en-US" w:eastAsia="de-DE"/>
              </w:rPr>
              <w:t>Fully qualified path to an image file with extension png, tiff or fits</w:t>
            </w:r>
          </w:p>
        </w:tc>
        <w:tc>
          <w:tcPr>
            <w:tcW w:w="1425" w:type="dxa"/>
          </w:tcPr>
          <w:p w:rsidR="00611DD7" w:rsidRDefault="00611DD7" w:rsidP="00C40A19">
            <w:pPr>
              <w:rPr>
                <w:lang w:val="en-US" w:eastAsia="de-DE"/>
              </w:rPr>
            </w:pPr>
            <w:r>
              <w:rPr>
                <w:lang w:val="en-US" w:eastAsia="de-DE"/>
              </w:rPr>
              <w:t>-</w:t>
            </w:r>
          </w:p>
        </w:tc>
      </w:tr>
      <w:tr w:rsidR="00611DD7" w:rsidRPr="00611DD7" w:rsidTr="00395ECA">
        <w:tc>
          <w:tcPr>
            <w:tcW w:w="2376" w:type="dxa"/>
          </w:tcPr>
          <w:p w:rsidR="00611DD7" w:rsidRDefault="00611DD7" w:rsidP="009D5582">
            <w:pPr>
              <w:rPr>
                <w:lang w:val="en-US" w:eastAsia="de-DE"/>
              </w:rPr>
            </w:pPr>
            <w:r>
              <w:rPr>
                <w:lang w:val="en-US" w:eastAsia="de-DE"/>
              </w:rPr>
              <w:t>--flat</w:t>
            </w:r>
          </w:p>
        </w:tc>
        <w:tc>
          <w:tcPr>
            <w:tcW w:w="1134" w:type="dxa"/>
          </w:tcPr>
          <w:p w:rsidR="00611DD7" w:rsidRDefault="00611DD7" w:rsidP="00611DD7">
            <w:pPr>
              <w:rPr>
                <w:lang w:val="en-US" w:eastAsia="de-DE"/>
              </w:rPr>
            </w:pPr>
            <w:r>
              <w:rPr>
                <w:lang w:val="en-US" w:eastAsia="de-DE"/>
              </w:rPr>
              <w:t>-f</w:t>
            </w:r>
          </w:p>
        </w:tc>
        <w:tc>
          <w:tcPr>
            <w:tcW w:w="2410"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Fully qualified path to an image file with extension png,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07"/>
        <w:gridCol w:w="1096"/>
        <w:gridCol w:w="3126"/>
        <w:gridCol w:w="1822"/>
        <w:gridCol w:w="1337"/>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w:t>
            </w:r>
            <w:r>
              <w:rPr>
                <w:lang w:val="en-US" w:eastAsia="de-DE"/>
              </w:rPr>
              <w:t>e</w:t>
            </w:r>
            <w:r>
              <w:rPr>
                <w:lang w:val="en-US" w:eastAsia="de-DE"/>
              </w:rPr>
              <w:t>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w:t>
            </w:r>
            <w:r>
              <w:rPr>
                <w:lang w:val="en-US" w:eastAsia="de-DE"/>
              </w:rPr>
              <w:t>x</w:t>
            </w:r>
            <w:r>
              <w:rPr>
                <w:lang w:val="en-US" w:eastAsia="de-DE"/>
              </w:rPr>
              <w:t>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w:t>
      </w:r>
      <w:r>
        <w:rPr>
          <w:lang w:val="en-US" w:eastAsia="de-DE"/>
        </w:rPr>
        <w:t>e</w:t>
      </w:r>
      <w:r>
        <w:rPr>
          <w:lang w:val="en-US" w:eastAsia="de-DE"/>
        </w:rPr>
        <w:t>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2D39" w:rsidRDefault="004D2D39" w:rsidP="00543598">
      <w:pPr>
        <w:spacing w:after="0" w:line="240" w:lineRule="auto"/>
      </w:pPr>
      <w:r>
        <w:separator/>
      </w:r>
    </w:p>
  </w:endnote>
  <w:endnote w:type="continuationSeparator" w:id="0">
    <w:p w:rsidR="004D2D39" w:rsidRDefault="004D2D39"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Frutiger 45 Light">
    <w:panose1 w:val="020B0303030504020204"/>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3F0962" w:rsidRDefault="003F0962" w:rsidP="00543598">
        <w:pPr>
          <w:pStyle w:val="Fuzeile"/>
          <w:jc w:val="center"/>
        </w:pPr>
        <w:r>
          <w:fldChar w:fldCharType="begin"/>
        </w:r>
        <w:r>
          <w:instrText>PAGE   \* MERGEFORMAT</w:instrText>
        </w:r>
        <w:r>
          <w:fldChar w:fldCharType="separate"/>
        </w:r>
        <w:r w:rsidR="006B1973">
          <w:rPr>
            <w:noProof/>
          </w:rPr>
          <w:t>33</w:t>
        </w:r>
        <w:r>
          <w:fldChar w:fldCharType="end"/>
        </w:r>
      </w:p>
    </w:sdtContent>
  </w:sdt>
  <w:p w:rsidR="003F0962" w:rsidRDefault="003F096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2D39" w:rsidRDefault="004D2D39" w:rsidP="00543598">
      <w:pPr>
        <w:spacing w:after="0" w:line="240" w:lineRule="auto"/>
      </w:pPr>
      <w:r>
        <w:separator/>
      </w:r>
    </w:p>
  </w:footnote>
  <w:footnote w:type="continuationSeparator" w:id="0">
    <w:p w:rsidR="004D2D39" w:rsidRDefault="004D2D39"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4"/>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0962"/>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2261"/>
    <w:rsid w:val="00D02D8B"/>
    <w:rsid w:val="00D06559"/>
    <w:rsid w:val="00D13751"/>
    <w:rsid w:val="00D167FB"/>
    <w:rsid w:val="00D2355D"/>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908BD531-AB64-40B9-9124-00ED16F77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7948</Words>
  <Characters>50075</Characters>
  <Application>Microsoft Office Word</Application>
  <DocSecurity>0</DocSecurity>
  <Lines>417</Lines>
  <Paragraphs>115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57908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Hempel, Rolf</cp:lastModifiedBy>
  <cp:revision>146</cp:revision>
  <cp:lastPrinted>2020-08-31T15:47:00Z</cp:lastPrinted>
  <dcterms:created xsi:type="dcterms:W3CDTF">2019-05-15T08:51:00Z</dcterms:created>
  <dcterms:modified xsi:type="dcterms:W3CDTF">2020-08-31T15:47:00Z</dcterms:modified>
</cp:coreProperties>
</file>